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AA8" w:rsidRPr="00AA06F9" w:rsidRDefault="006E6596" w:rsidP="00502987">
      <w:pPr>
        <w:pBdr>
          <w:bottom w:val="single" w:sz="4" w:space="1" w:color="auto"/>
        </w:pBdr>
        <w:rPr>
          <w:rFonts w:asciiTheme="minorHAnsi" w:hAnsiTheme="minorHAnsi" w:cstheme="minorHAnsi"/>
          <w:b/>
        </w:rPr>
      </w:pPr>
      <w:r>
        <w:rPr>
          <w:rFonts w:asciiTheme="minorHAnsi" w:hAnsiTheme="minorHAnsi"/>
          <w:b/>
        </w:rPr>
        <w:t xml:space="preserve">FN Neuhofer | </w:t>
      </w:r>
    </w:p>
    <w:p w:rsidR="00845ED5" w:rsidRPr="00AA06F9" w:rsidRDefault="00845ED5" w:rsidP="00502987">
      <w:pPr>
        <w:rPr>
          <w:rFonts w:asciiTheme="minorHAnsi" w:hAnsiTheme="minorHAnsi" w:cstheme="minorHAnsi"/>
          <w:b/>
          <w:bCs/>
          <w:lang w:val="de-AT"/>
        </w:rPr>
      </w:pPr>
    </w:p>
    <w:p w:rsidR="002931A7" w:rsidRPr="00AA06F9" w:rsidRDefault="002931A7" w:rsidP="00502987">
      <w:pPr>
        <w:rPr>
          <w:rFonts w:asciiTheme="minorHAnsi" w:hAnsiTheme="minorHAnsi" w:cstheme="minorHAnsi"/>
          <w:b/>
          <w:bCs/>
          <w:color w:val="008000"/>
          <w:sz w:val="28"/>
          <w:szCs w:val="28"/>
        </w:rPr>
      </w:pPr>
    </w:p>
    <w:p w:rsidR="00111F6E" w:rsidRDefault="00111F6E" w:rsidP="00B55DFB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b/>
          <w:color w:val="008000"/>
          <w:sz w:val="28"/>
          <w:szCs w:val="28"/>
          <w:lang w:val="it-IT"/>
        </w:rPr>
      </w:pPr>
    </w:p>
    <w:p w:rsidR="00B55DFB" w:rsidRPr="00B55DFB" w:rsidRDefault="00B55DFB" w:rsidP="00B55DFB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b/>
          <w:color w:val="008000"/>
          <w:sz w:val="28"/>
          <w:szCs w:val="28"/>
          <w:lang w:val="it-IT"/>
        </w:rPr>
      </w:pPr>
      <w:proofErr w:type="gramStart"/>
      <w:r w:rsidRPr="00B55DFB">
        <w:rPr>
          <w:rFonts w:asciiTheme="minorHAnsi" w:hAnsiTheme="minorHAnsi" w:cstheme="minorHAnsi"/>
          <w:b/>
          <w:color w:val="008000"/>
          <w:sz w:val="28"/>
          <w:szCs w:val="28"/>
          <w:lang w:val="it-IT"/>
        </w:rPr>
        <w:t>Ed</w:t>
      </w:r>
      <w:proofErr w:type="gramEnd"/>
      <w:r w:rsidRPr="00B55DFB">
        <w:rPr>
          <w:rFonts w:asciiTheme="minorHAnsi" w:hAnsiTheme="minorHAnsi" w:cstheme="minorHAnsi"/>
          <w:b/>
          <w:color w:val="008000"/>
          <w:sz w:val="28"/>
          <w:szCs w:val="28"/>
          <w:lang w:val="it-IT"/>
        </w:rPr>
        <w:t xml:space="preserve"> </w:t>
      </w:r>
      <w:proofErr w:type="spellStart"/>
      <w:r w:rsidRPr="00B55DFB">
        <w:rPr>
          <w:rFonts w:asciiTheme="minorHAnsi" w:hAnsiTheme="minorHAnsi" w:cstheme="minorHAnsi"/>
          <w:b/>
          <w:color w:val="008000"/>
          <w:sz w:val="28"/>
          <w:szCs w:val="28"/>
          <w:lang w:val="it-IT"/>
        </w:rPr>
        <w:t>Bass</w:t>
      </w:r>
      <w:proofErr w:type="spellEnd"/>
      <w:r w:rsidRPr="00B55DFB">
        <w:rPr>
          <w:rFonts w:asciiTheme="minorHAnsi" w:hAnsiTheme="minorHAnsi" w:cstheme="minorHAnsi"/>
          <w:b/>
          <w:color w:val="008000"/>
          <w:sz w:val="28"/>
          <w:szCs w:val="28"/>
          <w:lang w:val="it-IT"/>
        </w:rPr>
        <w:t xml:space="preserve"> se </w:t>
      </w:r>
      <w:proofErr w:type="spellStart"/>
      <w:r w:rsidRPr="00B55DFB">
        <w:rPr>
          <w:rFonts w:asciiTheme="minorHAnsi" w:hAnsiTheme="minorHAnsi" w:cstheme="minorHAnsi"/>
          <w:b/>
          <w:color w:val="008000"/>
          <w:sz w:val="28"/>
          <w:szCs w:val="28"/>
          <w:lang w:val="it-IT"/>
        </w:rPr>
        <w:t>convierte</w:t>
      </w:r>
      <w:proofErr w:type="spellEnd"/>
      <w:r w:rsidRPr="00B55DFB">
        <w:rPr>
          <w:rFonts w:asciiTheme="minorHAnsi" w:hAnsiTheme="minorHAnsi" w:cstheme="minorHAnsi"/>
          <w:b/>
          <w:color w:val="008000"/>
          <w:sz w:val="28"/>
          <w:szCs w:val="28"/>
          <w:lang w:val="it-IT"/>
        </w:rPr>
        <w:t xml:space="preserve"> en </w:t>
      </w:r>
      <w:proofErr w:type="spellStart"/>
      <w:r w:rsidRPr="00B55DFB">
        <w:rPr>
          <w:rFonts w:asciiTheme="minorHAnsi" w:hAnsiTheme="minorHAnsi" w:cstheme="minorHAnsi"/>
          <w:b/>
          <w:color w:val="008000"/>
          <w:sz w:val="28"/>
          <w:szCs w:val="28"/>
          <w:lang w:val="it-IT"/>
        </w:rPr>
        <w:t>Consejero</w:t>
      </w:r>
      <w:proofErr w:type="spellEnd"/>
      <w:r w:rsidRPr="00B55DFB">
        <w:rPr>
          <w:rFonts w:asciiTheme="minorHAnsi" w:hAnsiTheme="minorHAnsi" w:cstheme="minorHAnsi"/>
          <w:b/>
          <w:color w:val="008000"/>
          <w:sz w:val="28"/>
          <w:szCs w:val="28"/>
          <w:lang w:val="it-IT"/>
        </w:rPr>
        <w:t xml:space="preserve"> </w:t>
      </w:r>
      <w:proofErr w:type="spellStart"/>
      <w:r w:rsidRPr="00B55DFB">
        <w:rPr>
          <w:rFonts w:asciiTheme="minorHAnsi" w:hAnsiTheme="minorHAnsi" w:cstheme="minorHAnsi"/>
          <w:b/>
          <w:color w:val="008000"/>
          <w:sz w:val="28"/>
          <w:szCs w:val="28"/>
          <w:lang w:val="it-IT"/>
        </w:rPr>
        <w:t>Delega</w:t>
      </w:r>
      <w:r>
        <w:rPr>
          <w:rFonts w:asciiTheme="minorHAnsi" w:hAnsiTheme="minorHAnsi" w:cstheme="minorHAnsi"/>
          <w:b/>
          <w:color w:val="008000"/>
          <w:sz w:val="28"/>
          <w:szCs w:val="28"/>
          <w:lang w:val="it-IT"/>
        </w:rPr>
        <w:t>do</w:t>
      </w:r>
      <w:proofErr w:type="spellEnd"/>
      <w:r>
        <w:rPr>
          <w:rFonts w:asciiTheme="minorHAnsi" w:hAnsiTheme="minorHAnsi" w:cstheme="minorHAnsi"/>
          <w:b/>
          <w:color w:val="008000"/>
          <w:sz w:val="28"/>
          <w:szCs w:val="28"/>
          <w:lang w:val="it-IT"/>
        </w:rPr>
        <w:t xml:space="preserve"> de "NSP PANELS AND MORE LLC"</w:t>
      </w:r>
    </w:p>
    <w:p w:rsidR="00B55DFB" w:rsidRPr="00B55DFB" w:rsidRDefault="00B55DFB" w:rsidP="00B55DFB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it-IT"/>
        </w:rPr>
      </w:pPr>
    </w:p>
    <w:p w:rsidR="00111F6E" w:rsidRDefault="00111F6E" w:rsidP="00B55DFB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b/>
          <w:lang w:val="it-IT"/>
        </w:rPr>
      </w:pPr>
    </w:p>
    <w:p w:rsidR="002D3D27" w:rsidRPr="00B55DFB" w:rsidRDefault="00B55DFB" w:rsidP="00B55DFB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b/>
          <w:lang w:val="it-IT"/>
        </w:rPr>
      </w:pPr>
      <w:proofErr w:type="gramStart"/>
      <w:r w:rsidRPr="00B55DFB">
        <w:rPr>
          <w:rFonts w:asciiTheme="minorHAnsi" w:hAnsiTheme="minorHAnsi" w:cstheme="minorHAnsi"/>
          <w:b/>
          <w:lang w:val="it-IT"/>
        </w:rPr>
        <w:t>Ed</w:t>
      </w:r>
      <w:proofErr w:type="gramEnd"/>
      <w:r w:rsidRPr="00B55DFB">
        <w:rPr>
          <w:rFonts w:asciiTheme="minorHAnsi" w:hAnsiTheme="minorHAnsi" w:cstheme="minorHAnsi"/>
          <w:b/>
          <w:lang w:val="it-IT"/>
        </w:rPr>
        <w:t xml:space="preserve"> </w:t>
      </w:r>
      <w:proofErr w:type="spellStart"/>
      <w:r w:rsidRPr="00B55DFB">
        <w:rPr>
          <w:rFonts w:asciiTheme="minorHAnsi" w:hAnsiTheme="minorHAnsi" w:cstheme="minorHAnsi"/>
          <w:b/>
          <w:lang w:val="it-IT"/>
        </w:rPr>
        <w:t>Bass</w:t>
      </w:r>
      <w:proofErr w:type="spellEnd"/>
      <w:r w:rsidRPr="00B55DFB">
        <w:rPr>
          <w:rFonts w:asciiTheme="minorHAnsi" w:hAnsiTheme="minorHAnsi" w:cstheme="minorHAnsi"/>
          <w:b/>
          <w:lang w:val="it-IT"/>
        </w:rPr>
        <w:t xml:space="preserve"> se </w:t>
      </w:r>
      <w:proofErr w:type="spellStart"/>
      <w:r w:rsidRPr="00B55DFB">
        <w:rPr>
          <w:rFonts w:asciiTheme="minorHAnsi" w:hAnsiTheme="minorHAnsi" w:cstheme="minorHAnsi"/>
          <w:b/>
          <w:lang w:val="it-IT"/>
        </w:rPr>
        <w:t>convierte</w:t>
      </w:r>
      <w:proofErr w:type="spellEnd"/>
      <w:r w:rsidRPr="00B55DFB">
        <w:rPr>
          <w:rFonts w:asciiTheme="minorHAnsi" w:hAnsiTheme="minorHAnsi" w:cstheme="minorHAnsi"/>
          <w:b/>
          <w:lang w:val="it-IT"/>
        </w:rPr>
        <w:t xml:space="preserve"> en </w:t>
      </w:r>
      <w:proofErr w:type="spellStart"/>
      <w:r w:rsidRPr="00B55DFB">
        <w:rPr>
          <w:rFonts w:asciiTheme="minorHAnsi" w:hAnsiTheme="minorHAnsi" w:cstheme="minorHAnsi"/>
          <w:b/>
          <w:lang w:val="it-IT"/>
        </w:rPr>
        <w:t>el</w:t>
      </w:r>
      <w:proofErr w:type="spellEnd"/>
      <w:r w:rsidRPr="00B55DFB">
        <w:rPr>
          <w:rFonts w:asciiTheme="minorHAnsi" w:hAnsiTheme="minorHAnsi" w:cstheme="minorHAnsi"/>
          <w:b/>
          <w:lang w:val="it-IT"/>
        </w:rPr>
        <w:t xml:space="preserve"> </w:t>
      </w:r>
      <w:proofErr w:type="spellStart"/>
      <w:r w:rsidRPr="00B55DFB">
        <w:rPr>
          <w:rFonts w:asciiTheme="minorHAnsi" w:hAnsiTheme="minorHAnsi" w:cstheme="minorHAnsi"/>
          <w:b/>
          <w:lang w:val="it-IT"/>
        </w:rPr>
        <w:t>nuevo</w:t>
      </w:r>
      <w:proofErr w:type="spellEnd"/>
      <w:r w:rsidRPr="00B55DFB">
        <w:rPr>
          <w:rFonts w:asciiTheme="minorHAnsi" w:hAnsiTheme="minorHAnsi" w:cstheme="minorHAnsi"/>
          <w:b/>
          <w:lang w:val="it-IT"/>
        </w:rPr>
        <w:t xml:space="preserve"> CEO de la </w:t>
      </w:r>
      <w:proofErr w:type="spellStart"/>
      <w:r w:rsidRPr="00B55DFB">
        <w:rPr>
          <w:rFonts w:asciiTheme="minorHAnsi" w:hAnsiTheme="minorHAnsi" w:cstheme="minorHAnsi"/>
          <w:b/>
          <w:lang w:val="it-IT"/>
        </w:rPr>
        <w:t>empresa</w:t>
      </w:r>
      <w:proofErr w:type="spellEnd"/>
      <w:r w:rsidRPr="00B55DFB">
        <w:rPr>
          <w:rFonts w:asciiTheme="minorHAnsi" w:hAnsiTheme="minorHAnsi" w:cstheme="minorHAnsi"/>
          <w:b/>
          <w:lang w:val="it-IT"/>
        </w:rPr>
        <w:t xml:space="preserve"> </w:t>
      </w:r>
      <w:proofErr w:type="spellStart"/>
      <w:r w:rsidRPr="00B55DFB">
        <w:rPr>
          <w:rFonts w:asciiTheme="minorHAnsi" w:hAnsiTheme="minorHAnsi" w:cstheme="minorHAnsi"/>
          <w:b/>
          <w:lang w:val="it-IT"/>
        </w:rPr>
        <w:t>conjunta</w:t>
      </w:r>
      <w:proofErr w:type="spellEnd"/>
      <w:r w:rsidRPr="00B55DFB">
        <w:rPr>
          <w:rFonts w:asciiTheme="minorHAnsi" w:hAnsiTheme="minorHAnsi" w:cstheme="minorHAnsi"/>
          <w:b/>
          <w:lang w:val="it-IT"/>
        </w:rPr>
        <w:t xml:space="preserve"> "NSP PANELS AND MORE LLC" (</w:t>
      </w:r>
      <w:r w:rsidR="0069049C">
        <w:rPr>
          <w:rFonts w:asciiTheme="minorHAnsi" w:hAnsiTheme="minorHAnsi" w:cstheme="minorHAnsi"/>
          <w:b/>
          <w:lang w:val="it-IT"/>
        </w:rPr>
        <w:t>Commerce, Georgia</w:t>
      </w:r>
      <w:bookmarkStart w:id="0" w:name="_GoBack"/>
      <w:bookmarkEnd w:id="0"/>
      <w:r w:rsidRPr="00B55DFB">
        <w:rPr>
          <w:rFonts w:asciiTheme="minorHAnsi" w:hAnsiTheme="minorHAnsi" w:cstheme="minorHAnsi"/>
          <w:b/>
          <w:lang w:val="it-IT"/>
        </w:rPr>
        <w:t>/</w:t>
      </w:r>
      <w:proofErr w:type="spellStart"/>
      <w:r w:rsidRPr="00B55DFB">
        <w:rPr>
          <w:rFonts w:asciiTheme="minorHAnsi" w:hAnsiTheme="minorHAnsi" w:cstheme="minorHAnsi"/>
          <w:b/>
          <w:lang w:val="it-IT"/>
        </w:rPr>
        <w:t>Estados</w:t>
      </w:r>
      <w:proofErr w:type="spellEnd"/>
      <w:r w:rsidRPr="00B55DFB">
        <w:rPr>
          <w:rFonts w:asciiTheme="minorHAnsi" w:hAnsiTheme="minorHAnsi" w:cstheme="minorHAnsi"/>
          <w:b/>
          <w:lang w:val="it-IT"/>
        </w:rPr>
        <w:t xml:space="preserve"> </w:t>
      </w:r>
      <w:proofErr w:type="spellStart"/>
      <w:r w:rsidRPr="00B55DFB">
        <w:rPr>
          <w:rFonts w:asciiTheme="minorHAnsi" w:hAnsiTheme="minorHAnsi" w:cstheme="minorHAnsi"/>
          <w:b/>
          <w:lang w:val="it-IT"/>
        </w:rPr>
        <w:t>Unidos</w:t>
      </w:r>
      <w:proofErr w:type="spellEnd"/>
      <w:r w:rsidRPr="00B55DFB">
        <w:rPr>
          <w:rFonts w:asciiTheme="minorHAnsi" w:hAnsiTheme="minorHAnsi" w:cstheme="minorHAnsi"/>
          <w:b/>
          <w:lang w:val="it-IT"/>
        </w:rPr>
        <w:t xml:space="preserve">). Los </w:t>
      </w:r>
      <w:proofErr w:type="spellStart"/>
      <w:r w:rsidRPr="00B55DFB">
        <w:rPr>
          <w:rFonts w:asciiTheme="minorHAnsi" w:hAnsiTheme="minorHAnsi" w:cstheme="minorHAnsi"/>
          <w:b/>
          <w:lang w:val="it-IT"/>
        </w:rPr>
        <w:t>miembros</w:t>
      </w:r>
      <w:proofErr w:type="spellEnd"/>
      <w:r w:rsidRPr="00B55DFB">
        <w:rPr>
          <w:rFonts w:asciiTheme="minorHAnsi" w:hAnsiTheme="minorHAnsi" w:cstheme="minorHAnsi"/>
          <w:b/>
          <w:lang w:val="it-IT"/>
        </w:rPr>
        <w:t xml:space="preserve"> </w:t>
      </w:r>
      <w:proofErr w:type="spellStart"/>
      <w:r w:rsidRPr="00B55DFB">
        <w:rPr>
          <w:rFonts w:asciiTheme="minorHAnsi" w:hAnsiTheme="minorHAnsi" w:cstheme="minorHAnsi"/>
          <w:b/>
          <w:lang w:val="it-IT"/>
        </w:rPr>
        <w:t>fundadores</w:t>
      </w:r>
      <w:proofErr w:type="spellEnd"/>
      <w:r w:rsidRPr="00B55DFB">
        <w:rPr>
          <w:rFonts w:asciiTheme="minorHAnsi" w:hAnsiTheme="minorHAnsi" w:cstheme="minorHAnsi"/>
          <w:b/>
          <w:lang w:val="it-IT"/>
        </w:rPr>
        <w:t xml:space="preserve">, Franz </w:t>
      </w:r>
      <w:proofErr w:type="spellStart"/>
      <w:r w:rsidRPr="00B55DFB">
        <w:rPr>
          <w:rFonts w:asciiTheme="minorHAnsi" w:hAnsiTheme="minorHAnsi" w:cstheme="minorHAnsi"/>
          <w:b/>
          <w:lang w:val="it-IT"/>
        </w:rPr>
        <w:t>Neuhofer</w:t>
      </w:r>
      <w:proofErr w:type="spellEnd"/>
      <w:r w:rsidRPr="00B55DFB">
        <w:rPr>
          <w:rFonts w:asciiTheme="minorHAnsi" w:hAnsiTheme="minorHAnsi" w:cstheme="minorHAnsi"/>
          <w:b/>
          <w:lang w:val="it-IT"/>
        </w:rPr>
        <w:t xml:space="preserve">, </w:t>
      </w:r>
      <w:proofErr w:type="spellStart"/>
      <w:r w:rsidRPr="00B55DFB">
        <w:rPr>
          <w:rFonts w:asciiTheme="minorHAnsi" w:hAnsiTheme="minorHAnsi" w:cstheme="minorHAnsi"/>
          <w:b/>
          <w:lang w:val="it-IT"/>
        </w:rPr>
        <w:t>propietario</w:t>
      </w:r>
      <w:proofErr w:type="spellEnd"/>
      <w:r w:rsidRPr="00B55DFB">
        <w:rPr>
          <w:rFonts w:asciiTheme="minorHAnsi" w:hAnsiTheme="minorHAnsi" w:cstheme="minorHAnsi"/>
          <w:b/>
          <w:lang w:val="it-IT"/>
        </w:rPr>
        <w:t xml:space="preserve"> y </w:t>
      </w:r>
      <w:proofErr w:type="spellStart"/>
      <w:r w:rsidRPr="00B55DFB">
        <w:rPr>
          <w:rFonts w:asciiTheme="minorHAnsi" w:hAnsiTheme="minorHAnsi" w:cstheme="minorHAnsi"/>
          <w:b/>
          <w:lang w:val="it-IT"/>
        </w:rPr>
        <w:t>director</w:t>
      </w:r>
      <w:proofErr w:type="spellEnd"/>
      <w:r w:rsidRPr="00B55DFB">
        <w:rPr>
          <w:rFonts w:asciiTheme="minorHAnsi" w:hAnsiTheme="minorHAnsi" w:cstheme="minorHAnsi"/>
          <w:b/>
          <w:lang w:val="it-IT"/>
        </w:rPr>
        <w:t xml:space="preserve"> gerente de FN </w:t>
      </w:r>
      <w:proofErr w:type="spellStart"/>
      <w:r w:rsidRPr="00B55DFB">
        <w:rPr>
          <w:rFonts w:asciiTheme="minorHAnsi" w:hAnsiTheme="minorHAnsi" w:cstheme="minorHAnsi"/>
          <w:b/>
          <w:lang w:val="it-IT"/>
        </w:rPr>
        <w:t>Neuhofer</w:t>
      </w:r>
      <w:proofErr w:type="spellEnd"/>
      <w:r w:rsidRPr="00B55DFB">
        <w:rPr>
          <w:rFonts w:asciiTheme="minorHAnsi" w:hAnsiTheme="minorHAnsi" w:cstheme="minorHAnsi"/>
          <w:b/>
          <w:lang w:val="it-IT"/>
        </w:rPr>
        <w:t xml:space="preserve">, Marco </w:t>
      </w:r>
      <w:proofErr w:type="spellStart"/>
      <w:r w:rsidRPr="00B55DFB">
        <w:rPr>
          <w:rFonts w:asciiTheme="minorHAnsi" w:hAnsiTheme="minorHAnsi" w:cstheme="minorHAnsi"/>
          <w:b/>
          <w:lang w:val="it-IT"/>
        </w:rPr>
        <w:t>Seitner</w:t>
      </w:r>
      <w:proofErr w:type="spellEnd"/>
      <w:r w:rsidRPr="00B55DFB">
        <w:rPr>
          <w:rFonts w:asciiTheme="minorHAnsi" w:hAnsiTheme="minorHAnsi" w:cstheme="minorHAnsi"/>
          <w:b/>
          <w:lang w:val="it-IT"/>
        </w:rPr>
        <w:t xml:space="preserve">, </w:t>
      </w:r>
      <w:proofErr w:type="spellStart"/>
      <w:r w:rsidRPr="00B55DFB">
        <w:rPr>
          <w:rFonts w:asciiTheme="minorHAnsi" w:hAnsiTheme="minorHAnsi" w:cstheme="minorHAnsi"/>
          <w:b/>
          <w:lang w:val="it-IT"/>
        </w:rPr>
        <w:t>propietario</w:t>
      </w:r>
      <w:proofErr w:type="spellEnd"/>
      <w:r w:rsidRPr="00B55DFB">
        <w:rPr>
          <w:rFonts w:asciiTheme="minorHAnsi" w:hAnsiTheme="minorHAnsi" w:cstheme="minorHAnsi"/>
          <w:b/>
          <w:lang w:val="it-IT"/>
        </w:rPr>
        <w:t xml:space="preserve"> y </w:t>
      </w:r>
      <w:proofErr w:type="spellStart"/>
      <w:r w:rsidRPr="00B55DFB">
        <w:rPr>
          <w:rFonts w:asciiTheme="minorHAnsi" w:hAnsiTheme="minorHAnsi" w:cstheme="minorHAnsi"/>
          <w:b/>
          <w:lang w:val="it-IT"/>
        </w:rPr>
        <w:t>miembro</w:t>
      </w:r>
      <w:proofErr w:type="spellEnd"/>
      <w:r w:rsidRPr="00B55DFB">
        <w:rPr>
          <w:rFonts w:asciiTheme="minorHAnsi" w:hAnsiTheme="minorHAnsi" w:cstheme="minorHAnsi"/>
          <w:b/>
          <w:lang w:val="it-IT"/>
        </w:rPr>
        <w:t xml:space="preserve"> del </w:t>
      </w:r>
      <w:proofErr w:type="spellStart"/>
      <w:r w:rsidRPr="00B55DFB">
        <w:rPr>
          <w:rFonts w:asciiTheme="minorHAnsi" w:hAnsiTheme="minorHAnsi" w:cstheme="minorHAnsi"/>
          <w:b/>
          <w:lang w:val="it-IT"/>
        </w:rPr>
        <w:t>consejo</w:t>
      </w:r>
      <w:proofErr w:type="spellEnd"/>
      <w:r w:rsidRPr="00B55DFB">
        <w:rPr>
          <w:rFonts w:asciiTheme="minorHAnsi" w:hAnsiTheme="minorHAnsi" w:cstheme="minorHAnsi"/>
          <w:b/>
          <w:lang w:val="it-IT"/>
        </w:rPr>
        <w:t xml:space="preserve"> de SELIT North America </w:t>
      </w:r>
      <w:proofErr w:type="spellStart"/>
      <w:r w:rsidRPr="00B55DFB">
        <w:rPr>
          <w:rFonts w:asciiTheme="minorHAnsi" w:hAnsiTheme="minorHAnsi" w:cstheme="minorHAnsi"/>
          <w:b/>
          <w:lang w:val="it-IT"/>
        </w:rPr>
        <w:t>Inc</w:t>
      </w:r>
      <w:proofErr w:type="spellEnd"/>
      <w:r w:rsidRPr="00B55DFB">
        <w:rPr>
          <w:rFonts w:asciiTheme="minorHAnsi" w:hAnsiTheme="minorHAnsi" w:cstheme="minorHAnsi"/>
          <w:b/>
          <w:lang w:val="it-IT"/>
        </w:rPr>
        <w:t xml:space="preserve">. y David </w:t>
      </w:r>
      <w:proofErr w:type="spellStart"/>
      <w:r w:rsidRPr="00B55DFB">
        <w:rPr>
          <w:rFonts w:asciiTheme="minorHAnsi" w:hAnsiTheme="minorHAnsi" w:cstheme="minorHAnsi"/>
          <w:b/>
          <w:lang w:val="it-IT"/>
        </w:rPr>
        <w:t>Pritchard</w:t>
      </w:r>
      <w:proofErr w:type="spellEnd"/>
      <w:r w:rsidRPr="00B55DFB">
        <w:rPr>
          <w:rFonts w:asciiTheme="minorHAnsi" w:hAnsiTheme="minorHAnsi" w:cstheme="minorHAnsi"/>
          <w:b/>
          <w:lang w:val="it-IT"/>
        </w:rPr>
        <w:t xml:space="preserve">, </w:t>
      </w:r>
      <w:proofErr w:type="spellStart"/>
      <w:r w:rsidRPr="00B55DFB">
        <w:rPr>
          <w:rFonts w:asciiTheme="minorHAnsi" w:hAnsiTheme="minorHAnsi" w:cstheme="minorHAnsi"/>
          <w:b/>
          <w:lang w:val="it-IT"/>
        </w:rPr>
        <w:t>propietario</w:t>
      </w:r>
      <w:proofErr w:type="spellEnd"/>
      <w:r w:rsidRPr="00B55DFB">
        <w:rPr>
          <w:rFonts w:asciiTheme="minorHAnsi" w:hAnsiTheme="minorHAnsi" w:cstheme="minorHAnsi"/>
          <w:b/>
          <w:lang w:val="it-IT"/>
        </w:rPr>
        <w:t xml:space="preserve"> y presidente de Pak-Lite </w:t>
      </w:r>
      <w:proofErr w:type="spellStart"/>
      <w:r w:rsidRPr="00B55DFB">
        <w:rPr>
          <w:rFonts w:asciiTheme="minorHAnsi" w:hAnsiTheme="minorHAnsi" w:cstheme="minorHAnsi"/>
          <w:b/>
          <w:lang w:val="it-IT"/>
        </w:rPr>
        <w:t>Inc</w:t>
      </w:r>
      <w:proofErr w:type="spellEnd"/>
      <w:r w:rsidRPr="00B55DFB">
        <w:rPr>
          <w:rFonts w:asciiTheme="minorHAnsi" w:hAnsiTheme="minorHAnsi" w:cstheme="minorHAnsi"/>
          <w:b/>
          <w:lang w:val="it-IT"/>
        </w:rPr>
        <w:t xml:space="preserve">. (PLI), se </w:t>
      </w:r>
      <w:proofErr w:type="spellStart"/>
      <w:r w:rsidRPr="00B55DFB">
        <w:rPr>
          <w:rFonts w:asciiTheme="minorHAnsi" w:hAnsiTheme="minorHAnsi" w:cstheme="minorHAnsi"/>
          <w:b/>
          <w:lang w:val="it-IT"/>
        </w:rPr>
        <w:t>complacen</w:t>
      </w:r>
      <w:proofErr w:type="spellEnd"/>
      <w:r w:rsidRPr="00B55DFB">
        <w:rPr>
          <w:rFonts w:asciiTheme="minorHAnsi" w:hAnsiTheme="minorHAnsi" w:cstheme="minorHAnsi"/>
          <w:b/>
          <w:lang w:val="it-IT"/>
        </w:rPr>
        <w:t xml:space="preserve"> en </w:t>
      </w:r>
      <w:proofErr w:type="spellStart"/>
      <w:r w:rsidRPr="00B55DFB">
        <w:rPr>
          <w:rFonts w:asciiTheme="minorHAnsi" w:hAnsiTheme="minorHAnsi" w:cstheme="minorHAnsi"/>
          <w:b/>
          <w:lang w:val="it-IT"/>
        </w:rPr>
        <w:t>anunciar</w:t>
      </w:r>
      <w:proofErr w:type="spellEnd"/>
      <w:r w:rsidRPr="00B55DFB">
        <w:rPr>
          <w:rFonts w:asciiTheme="minorHAnsi" w:hAnsiTheme="minorHAnsi" w:cstheme="minorHAnsi"/>
          <w:b/>
          <w:lang w:val="it-IT"/>
        </w:rPr>
        <w:t xml:space="preserve"> este </w:t>
      </w:r>
      <w:proofErr w:type="spellStart"/>
      <w:r w:rsidRPr="00B55DFB">
        <w:rPr>
          <w:rFonts w:asciiTheme="minorHAnsi" w:hAnsiTheme="minorHAnsi" w:cstheme="minorHAnsi"/>
          <w:b/>
          <w:lang w:val="it-IT"/>
        </w:rPr>
        <w:t>nombramiento</w:t>
      </w:r>
      <w:proofErr w:type="spellEnd"/>
      <w:r w:rsidRPr="00B55DFB">
        <w:rPr>
          <w:rFonts w:asciiTheme="minorHAnsi" w:hAnsiTheme="minorHAnsi" w:cstheme="minorHAnsi"/>
          <w:b/>
          <w:lang w:val="it-IT"/>
        </w:rPr>
        <w:t>.</w:t>
      </w:r>
    </w:p>
    <w:p w:rsidR="00B55DFB" w:rsidRDefault="00B55DFB" w:rsidP="00B55DFB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it-IT"/>
        </w:rPr>
      </w:pPr>
    </w:p>
    <w:p w:rsidR="00111F6E" w:rsidRPr="00111F6E" w:rsidRDefault="00111F6E" w:rsidP="00111F6E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it-IT"/>
        </w:rPr>
      </w:pPr>
      <w:proofErr w:type="spellStart"/>
      <w:r w:rsidRPr="00111F6E">
        <w:rPr>
          <w:rFonts w:asciiTheme="minorHAnsi" w:hAnsiTheme="minorHAnsi" w:cstheme="minorHAnsi"/>
          <w:lang w:val="it-IT"/>
        </w:rPr>
        <w:t>El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111F6E">
        <w:rPr>
          <w:rFonts w:asciiTheme="minorHAnsi" w:hAnsiTheme="minorHAnsi" w:cstheme="minorHAnsi"/>
          <w:lang w:val="it-IT"/>
        </w:rPr>
        <w:t>Sr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. </w:t>
      </w:r>
      <w:proofErr w:type="spellStart"/>
      <w:r w:rsidRPr="00111F6E">
        <w:rPr>
          <w:rFonts w:asciiTheme="minorHAnsi" w:hAnsiTheme="minorHAnsi" w:cstheme="minorHAnsi"/>
          <w:lang w:val="it-IT"/>
        </w:rPr>
        <w:t>Bass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111F6E">
        <w:rPr>
          <w:rFonts w:asciiTheme="minorHAnsi" w:hAnsiTheme="minorHAnsi" w:cstheme="minorHAnsi"/>
          <w:lang w:val="it-IT"/>
        </w:rPr>
        <w:t>asumió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su </w:t>
      </w:r>
      <w:proofErr w:type="spellStart"/>
      <w:r w:rsidRPr="00111F6E">
        <w:rPr>
          <w:rFonts w:asciiTheme="minorHAnsi" w:hAnsiTheme="minorHAnsi" w:cstheme="minorHAnsi"/>
          <w:lang w:val="it-IT"/>
        </w:rPr>
        <w:t>nuevo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cargo </w:t>
      </w:r>
      <w:proofErr w:type="spellStart"/>
      <w:r w:rsidRPr="00111F6E">
        <w:rPr>
          <w:rFonts w:asciiTheme="minorHAnsi" w:hAnsiTheme="minorHAnsi" w:cstheme="minorHAnsi"/>
          <w:lang w:val="it-IT"/>
        </w:rPr>
        <w:t>el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1 de </w:t>
      </w:r>
      <w:proofErr w:type="spellStart"/>
      <w:r w:rsidRPr="00111F6E">
        <w:rPr>
          <w:rFonts w:asciiTheme="minorHAnsi" w:hAnsiTheme="minorHAnsi" w:cstheme="minorHAnsi"/>
          <w:lang w:val="it-IT"/>
        </w:rPr>
        <w:t>julio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de 2024. Con su </w:t>
      </w:r>
      <w:proofErr w:type="spellStart"/>
      <w:r w:rsidRPr="00111F6E">
        <w:rPr>
          <w:rFonts w:asciiTheme="minorHAnsi" w:hAnsiTheme="minorHAnsi" w:cstheme="minorHAnsi"/>
          <w:lang w:val="it-IT"/>
        </w:rPr>
        <w:t>papel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111F6E">
        <w:rPr>
          <w:rFonts w:asciiTheme="minorHAnsi" w:hAnsiTheme="minorHAnsi" w:cstheme="minorHAnsi"/>
          <w:lang w:val="it-IT"/>
        </w:rPr>
        <w:t>central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en la </w:t>
      </w:r>
      <w:proofErr w:type="spellStart"/>
      <w:r w:rsidRPr="00111F6E">
        <w:rPr>
          <w:rFonts w:asciiTheme="minorHAnsi" w:hAnsiTheme="minorHAnsi" w:cstheme="minorHAnsi"/>
          <w:lang w:val="it-IT"/>
        </w:rPr>
        <w:t>actual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fase de </w:t>
      </w:r>
      <w:proofErr w:type="spellStart"/>
      <w:r w:rsidRPr="00111F6E">
        <w:rPr>
          <w:rFonts w:asciiTheme="minorHAnsi" w:hAnsiTheme="minorHAnsi" w:cstheme="minorHAnsi"/>
          <w:lang w:val="it-IT"/>
        </w:rPr>
        <w:t>establecimiento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de la </w:t>
      </w:r>
      <w:proofErr w:type="spellStart"/>
      <w:r w:rsidRPr="00111F6E">
        <w:rPr>
          <w:rFonts w:asciiTheme="minorHAnsi" w:hAnsiTheme="minorHAnsi" w:cstheme="minorHAnsi"/>
          <w:lang w:val="it-IT"/>
        </w:rPr>
        <w:t>empresa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111F6E">
        <w:rPr>
          <w:rFonts w:asciiTheme="minorHAnsi" w:hAnsiTheme="minorHAnsi" w:cstheme="minorHAnsi"/>
          <w:lang w:val="it-IT"/>
        </w:rPr>
        <w:t>conjunta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y su </w:t>
      </w:r>
      <w:proofErr w:type="spellStart"/>
      <w:r w:rsidRPr="00111F6E">
        <w:rPr>
          <w:rFonts w:asciiTheme="minorHAnsi" w:hAnsiTheme="minorHAnsi" w:cstheme="minorHAnsi"/>
          <w:lang w:val="it-IT"/>
        </w:rPr>
        <w:t>compromiso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con </w:t>
      </w:r>
      <w:proofErr w:type="spellStart"/>
      <w:r w:rsidRPr="00111F6E">
        <w:rPr>
          <w:rFonts w:asciiTheme="minorHAnsi" w:hAnsiTheme="minorHAnsi" w:cstheme="minorHAnsi"/>
          <w:lang w:val="it-IT"/>
        </w:rPr>
        <w:t>futuros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111F6E">
        <w:rPr>
          <w:rFonts w:asciiTheme="minorHAnsi" w:hAnsiTheme="minorHAnsi" w:cstheme="minorHAnsi"/>
          <w:lang w:val="it-IT"/>
        </w:rPr>
        <w:t>desarrollos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, </w:t>
      </w:r>
      <w:proofErr w:type="spellStart"/>
      <w:r w:rsidRPr="00111F6E">
        <w:rPr>
          <w:rFonts w:asciiTheme="minorHAnsi" w:hAnsiTheme="minorHAnsi" w:cstheme="minorHAnsi"/>
          <w:lang w:val="it-IT"/>
        </w:rPr>
        <w:t>contribuirá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de forma significativa a dar forma y </w:t>
      </w:r>
      <w:proofErr w:type="spellStart"/>
      <w:r w:rsidRPr="00111F6E">
        <w:rPr>
          <w:rFonts w:asciiTheme="minorHAnsi" w:hAnsiTheme="minorHAnsi" w:cstheme="minorHAnsi"/>
          <w:lang w:val="it-IT"/>
        </w:rPr>
        <w:t>hacer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111F6E">
        <w:rPr>
          <w:rFonts w:asciiTheme="minorHAnsi" w:hAnsiTheme="minorHAnsi" w:cstheme="minorHAnsi"/>
          <w:lang w:val="it-IT"/>
        </w:rPr>
        <w:t>crecer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la </w:t>
      </w:r>
      <w:proofErr w:type="spellStart"/>
      <w:r w:rsidRPr="00111F6E">
        <w:rPr>
          <w:rFonts w:asciiTheme="minorHAnsi" w:hAnsiTheme="minorHAnsi" w:cstheme="minorHAnsi"/>
          <w:lang w:val="it-IT"/>
        </w:rPr>
        <w:t>empresa</w:t>
      </w:r>
      <w:proofErr w:type="spellEnd"/>
      <w:r w:rsidRPr="00111F6E">
        <w:rPr>
          <w:rFonts w:asciiTheme="minorHAnsi" w:hAnsiTheme="minorHAnsi" w:cstheme="minorHAnsi"/>
          <w:lang w:val="it-IT"/>
        </w:rPr>
        <w:t>.</w:t>
      </w:r>
    </w:p>
    <w:p w:rsidR="00111F6E" w:rsidRPr="00111F6E" w:rsidRDefault="00111F6E" w:rsidP="00111F6E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it-IT"/>
        </w:rPr>
      </w:pPr>
    </w:p>
    <w:p w:rsidR="00B55DFB" w:rsidRDefault="00111F6E" w:rsidP="00111F6E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it-IT"/>
        </w:rPr>
      </w:pPr>
      <w:r w:rsidRPr="00111F6E">
        <w:rPr>
          <w:rFonts w:asciiTheme="minorHAnsi" w:hAnsiTheme="minorHAnsi" w:cstheme="minorHAnsi"/>
          <w:lang w:val="it-IT"/>
        </w:rPr>
        <w:t xml:space="preserve">"Con su amplia </w:t>
      </w:r>
      <w:proofErr w:type="spellStart"/>
      <w:r w:rsidRPr="00111F6E">
        <w:rPr>
          <w:rFonts w:asciiTheme="minorHAnsi" w:hAnsiTheme="minorHAnsi" w:cstheme="minorHAnsi"/>
          <w:lang w:val="it-IT"/>
        </w:rPr>
        <w:t>experiencia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en </w:t>
      </w:r>
      <w:proofErr w:type="spellStart"/>
      <w:r w:rsidRPr="00111F6E">
        <w:rPr>
          <w:rFonts w:asciiTheme="minorHAnsi" w:hAnsiTheme="minorHAnsi" w:cstheme="minorHAnsi"/>
          <w:lang w:val="it-IT"/>
        </w:rPr>
        <w:t>ventas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y </w:t>
      </w:r>
      <w:proofErr w:type="spellStart"/>
      <w:r w:rsidRPr="00111F6E">
        <w:rPr>
          <w:rFonts w:asciiTheme="minorHAnsi" w:hAnsiTheme="minorHAnsi" w:cstheme="minorHAnsi"/>
          <w:lang w:val="it-IT"/>
        </w:rPr>
        <w:t>sus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111F6E">
        <w:rPr>
          <w:rFonts w:asciiTheme="minorHAnsi" w:hAnsiTheme="minorHAnsi" w:cstheme="minorHAnsi"/>
          <w:lang w:val="it-IT"/>
        </w:rPr>
        <w:t>conocimientos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111F6E">
        <w:rPr>
          <w:rFonts w:asciiTheme="minorHAnsi" w:hAnsiTheme="minorHAnsi" w:cstheme="minorHAnsi"/>
          <w:lang w:val="it-IT"/>
        </w:rPr>
        <w:t>técnicos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, </w:t>
      </w:r>
      <w:proofErr w:type="spellStart"/>
      <w:r w:rsidRPr="00111F6E">
        <w:rPr>
          <w:rFonts w:asciiTheme="minorHAnsi" w:hAnsiTheme="minorHAnsi" w:cstheme="minorHAnsi"/>
          <w:lang w:val="it-IT"/>
        </w:rPr>
        <w:t>estamos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111F6E">
        <w:rPr>
          <w:rFonts w:asciiTheme="minorHAnsi" w:hAnsiTheme="minorHAnsi" w:cstheme="minorHAnsi"/>
          <w:lang w:val="it-IT"/>
        </w:rPr>
        <w:t>encantados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de contar con </w:t>
      </w:r>
      <w:proofErr w:type="gramStart"/>
      <w:r w:rsidRPr="00111F6E">
        <w:rPr>
          <w:rFonts w:asciiTheme="minorHAnsi" w:hAnsiTheme="minorHAnsi" w:cstheme="minorHAnsi"/>
          <w:lang w:val="it-IT"/>
        </w:rPr>
        <w:t>Ed</w:t>
      </w:r>
      <w:proofErr w:type="gramEnd"/>
      <w:r w:rsidRPr="00111F6E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111F6E">
        <w:rPr>
          <w:rFonts w:asciiTheme="minorHAnsi" w:hAnsiTheme="minorHAnsi" w:cstheme="minorHAnsi"/>
          <w:lang w:val="it-IT"/>
        </w:rPr>
        <w:t>Bass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. Su </w:t>
      </w:r>
      <w:proofErr w:type="spellStart"/>
      <w:r w:rsidRPr="00111F6E">
        <w:rPr>
          <w:rFonts w:asciiTheme="minorHAnsi" w:hAnsiTheme="minorHAnsi" w:cstheme="minorHAnsi"/>
          <w:lang w:val="it-IT"/>
        </w:rPr>
        <w:t>visión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111F6E">
        <w:rPr>
          <w:rFonts w:asciiTheme="minorHAnsi" w:hAnsiTheme="minorHAnsi" w:cstheme="minorHAnsi"/>
          <w:lang w:val="it-IT"/>
        </w:rPr>
        <w:t>estratégica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y su </w:t>
      </w:r>
      <w:proofErr w:type="spellStart"/>
      <w:r w:rsidRPr="00111F6E">
        <w:rPr>
          <w:rFonts w:asciiTheme="minorHAnsi" w:hAnsiTheme="minorHAnsi" w:cstheme="minorHAnsi"/>
          <w:lang w:val="it-IT"/>
        </w:rPr>
        <w:t>capacidad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para impulsar la </w:t>
      </w:r>
      <w:proofErr w:type="spellStart"/>
      <w:r w:rsidRPr="00111F6E">
        <w:rPr>
          <w:rFonts w:asciiTheme="minorHAnsi" w:hAnsiTheme="minorHAnsi" w:cstheme="minorHAnsi"/>
          <w:lang w:val="it-IT"/>
        </w:rPr>
        <w:t>excelencia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operativa </w:t>
      </w:r>
      <w:proofErr w:type="spellStart"/>
      <w:r w:rsidRPr="00111F6E">
        <w:rPr>
          <w:rFonts w:asciiTheme="minorHAnsi" w:hAnsiTheme="minorHAnsi" w:cstheme="minorHAnsi"/>
          <w:lang w:val="it-IT"/>
        </w:rPr>
        <w:t>serán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111F6E">
        <w:rPr>
          <w:rFonts w:asciiTheme="minorHAnsi" w:hAnsiTheme="minorHAnsi" w:cstheme="minorHAnsi"/>
          <w:lang w:val="it-IT"/>
        </w:rPr>
        <w:t>fundamentales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para </w:t>
      </w:r>
      <w:proofErr w:type="spellStart"/>
      <w:r w:rsidRPr="00111F6E">
        <w:rPr>
          <w:rFonts w:asciiTheme="minorHAnsi" w:hAnsiTheme="minorHAnsi" w:cstheme="minorHAnsi"/>
          <w:lang w:val="it-IT"/>
        </w:rPr>
        <w:t>llevar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a "NSP PANELS AND MORE LLC" al </w:t>
      </w:r>
      <w:proofErr w:type="spellStart"/>
      <w:r w:rsidRPr="00111F6E">
        <w:rPr>
          <w:rFonts w:asciiTheme="minorHAnsi" w:hAnsiTheme="minorHAnsi" w:cstheme="minorHAnsi"/>
          <w:lang w:val="it-IT"/>
        </w:rPr>
        <w:t>siguiente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111F6E">
        <w:rPr>
          <w:rFonts w:asciiTheme="minorHAnsi" w:hAnsiTheme="minorHAnsi" w:cstheme="minorHAnsi"/>
          <w:lang w:val="it-IT"/>
        </w:rPr>
        <w:t>nivel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. </w:t>
      </w:r>
      <w:proofErr w:type="spellStart"/>
      <w:r w:rsidRPr="00111F6E">
        <w:rPr>
          <w:rFonts w:asciiTheme="minorHAnsi" w:hAnsiTheme="minorHAnsi" w:cstheme="minorHAnsi"/>
          <w:lang w:val="it-IT"/>
        </w:rPr>
        <w:t>Estamos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111F6E">
        <w:rPr>
          <w:rFonts w:asciiTheme="minorHAnsi" w:hAnsiTheme="minorHAnsi" w:cstheme="minorHAnsi"/>
          <w:lang w:val="it-IT"/>
        </w:rPr>
        <w:t>convencidos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de </w:t>
      </w:r>
      <w:proofErr w:type="spellStart"/>
      <w:r w:rsidRPr="00111F6E">
        <w:rPr>
          <w:rFonts w:asciiTheme="minorHAnsi" w:hAnsiTheme="minorHAnsi" w:cstheme="minorHAnsi"/>
          <w:lang w:val="it-IT"/>
        </w:rPr>
        <w:t>que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111F6E">
        <w:rPr>
          <w:rFonts w:asciiTheme="minorHAnsi" w:hAnsiTheme="minorHAnsi" w:cstheme="minorHAnsi"/>
          <w:lang w:val="it-IT"/>
        </w:rPr>
        <w:t>llevará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a la </w:t>
      </w:r>
      <w:proofErr w:type="spellStart"/>
      <w:r w:rsidRPr="00111F6E">
        <w:rPr>
          <w:rFonts w:asciiTheme="minorHAnsi" w:hAnsiTheme="minorHAnsi" w:cstheme="minorHAnsi"/>
          <w:lang w:val="it-IT"/>
        </w:rPr>
        <w:t>empresa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a un </w:t>
      </w:r>
      <w:proofErr w:type="spellStart"/>
      <w:r w:rsidRPr="00111F6E">
        <w:rPr>
          <w:rFonts w:asciiTheme="minorHAnsi" w:hAnsiTheme="minorHAnsi" w:cstheme="minorHAnsi"/>
          <w:lang w:val="it-IT"/>
        </w:rPr>
        <w:t>éxito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111F6E">
        <w:rPr>
          <w:rFonts w:asciiTheme="minorHAnsi" w:hAnsiTheme="minorHAnsi" w:cstheme="minorHAnsi"/>
          <w:lang w:val="it-IT"/>
        </w:rPr>
        <w:t>sostenible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y a una </w:t>
      </w:r>
      <w:proofErr w:type="spellStart"/>
      <w:r w:rsidRPr="00111F6E">
        <w:rPr>
          <w:rFonts w:asciiTheme="minorHAnsi" w:hAnsiTheme="minorHAnsi" w:cstheme="minorHAnsi"/>
          <w:lang w:val="it-IT"/>
        </w:rPr>
        <w:t>mayor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111F6E">
        <w:rPr>
          <w:rFonts w:asciiTheme="minorHAnsi" w:hAnsiTheme="minorHAnsi" w:cstheme="minorHAnsi"/>
          <w:lang w:val="it-IT"/>
        </w:rPr>
        <w:t>expansión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", han </w:t>
      </w:r>
      <w:proofErr w:type="spellStart"/>
      <w:r w:rsidRPr="00111F6E">
        <w:rPr>
          <w:rFonts w:asciiTheme="minorHAnsi" w:hAnsiTheme="minorHAnsi" w:cstheme="minorHAnsi"/>
          <w:lang w:val="it-IT"/>
        </w:rPr>
        <w:t>declarado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Franz </w:t>
      </w:r>
      <w:proofErr w:type="spellStart"/>
      <w:r w:rsidRPr="00111F6E">
        <w:rPr>
          <w:rFonts w:asciiTheme="minorHAnsi" w:hAnsiTheme="minorHAnsi" w:cstheme="minorHAnsi"/>
          <w:lang w:val="it-IT"/>
        </w:rPr>
        <w:t>Neuhofer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, Marco </w:t>
      </w:r>
      <w:proofErr w:type="spellStart"/>
      <w:r w:rsidRPr="00111F6E">
        <w:rPr>
          <w:rFonts w:asciiTheme="minorHAnsi" w:hAnsiTheme="minorHAnsi" w:cstheme="minorHAnsi"/>
          <w:lang w:val="it-IT"/>
        </w:rPr>
        <w:t>Seitner</w:t>
      </w:r>
      <w:proofErr w:type="spellEnd"/>
      <w:r w:rsidRPr="00111F6E">
        <w:rPr>
          <w:rFonts w:asciiTheme="minorHAnsi" w:hAnsiTheme="minorHAnsi" w:cstheme="minorHAnsi"/>
          <w:lang w:val="it-IT"/>
        </w:rPr>
        <w:t xml:space="preserve"> y David </w:t>
      </w:r>
      <w:proofErr w:type="spellStart"/>
      <w:r w:rsidRPr="00111F6E">
        <w:rPr>
          <w:rFonts w:asciiTheme="minorHAnsi" w:hAnsiTheme="minorHAnsi" w:cstheme="minorHAnsi"/>
          <w:lang w:val="it-IT"/>
        </w:rPr>
        <w:t>Pritchard</w:t>
      </w:r>
      <w:proofErr w:type="spellEnd"/>
      <w:r w:rsidRPr="00111F6E">
        <w:rPr>
          <w:rFonts w:asciiTheme="minorHAnsi" w:hAnsiTheme="minorHAnsi" w:cstheme="minorHAnsi"/>
          <w:lang w:val="it-IT"/>
        </w:rPr>
        <w:t>.</w:t>
      </w:r>
    </w:p>
    <w:p w:rsidR="00111F6E" w:rsidRDefault="00111F6E" w:rsidP="00111F6E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it-IT"/>
        </w:rPr>
      </w:pPr>
    </w:p>
    <w:p w:rsidR="00111F6E" w:rsidRDefault="00111F6E" w:rsidP="00111F6E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it-IT"/>
        </w:rPr>
      </w:pPr>
    </w:p>
    <w:p w:rsidR="00111F6E" w:rsidRDefault="0069049C" w:rsidP="00111F6E">
      <w:pPr>
        <w:pBdr>
          <w:bottom w:val="single" w:sz="4" w:space="1" w:color="auto"/>
        </w:pBdr>
        <w:autoSpaceDE w:val="0"/>
        <w:autoSpaceDN w:val="0"/>
        <w:adjustRightInd w:val="0"/>
        <w:rPr>
          <w:rStyle w:val="Hyperlink"/>
          <w:rFonts w:asciiTheme="minorHAnsi" w:hAnsiTheme="minorHAnsi" w:cstheme="minorHAnsi"/>
          <w:b/>
          <w:lang w:val="de-AT"/>
        </w:rPr>
      </w:pPr>
      <w:hyperlink r:id="rId8" w:history="1">
        <w:r w:rsidR="00111F6E" w:rsidRPr="000843D2">
          <w:rPr>
            <w:rStyle w:val="Hyperlink"/>
            <w:rFonts w:asciiTheme="minorHAnsi" w:hAnsiTheme="minorHAnsi" w:cstheme="minorHAnsi"/>
            <w:b/>
            <w:lang w:val="de-AT"/>
          </w:rPr>
          <w:t>www.nsp-panels.com</w:t>
        </w:r>
      </w:hyperlink>
    </w:p>
    <w:p w:rsidR="00111F6E" w:rsidRPr="00BB4D77" w:rsidRDefault="00111F6E" w:rsidP="00111F6E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it-IT"/>
        </w:rPr>
      </w:pPr>
    </w:p>
    <w:p w:rsidR="002D3D27" w:rsidRPr="00BB4D77" w:rsidRDefault="002D3D27" w:rsidP="00502987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it-IT"/>
        </w:rPr>
      </w:pPr>
    </w:p>
    <w:p w:rsidR="00CD60C3" w:rsidRPr="00BB4D77" w:rsidRDefault="00CD60C3" w:rsidP="002D3D27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it-IT"/>
        </w:rPr>
      </w:pPr>
    </w:p>
    <w:p w:rsidR="00EC3D56" w:rsidRPr="00BB4D77" w:rsidRDefault="00EC3D56" w:rsidP="00502987">
      <w:pPr>
        <w:rPr>
          <w:rFonts w:asciiTheme="minorHAnsi" w:hAnsiTheme="minorHAnsi" w:cstheme="minorHAnsi"/>
          <w:lang w:val="it-IT"/>
        </w:rPr>
      </w:pPr>
    </w:p>
    <w:p w:rsidR="000F0DFD" w:rsidRPr="00BB4D77" w:rsidRDefault="000F0DFD" w:rsidP="00502987">
      <w:pPr>
        <w:rPr>
          <w:rFonts w:asciiTheme="minorHAnsi" w:hAnsiTheme="minorHAnsi" w:cstheme="minorHAnsi"/>
          <w:lang w:val="it-IT"/>
        </w:rPr>
      </w:pPr>
    </w:p>
    <w:p w:rsidR="002D3D27" w:rsidRPr="00BB4D77" w:rsidRDefault="002D3D27" w:rsidP="00502987">
      <w:pPr>
        <w:rPr>
          <w:rFonts w:asciiTheme="minorHAnsi" w:hAnsiTheme="minorHAnsi" w:cstheme="minorHAnsi"/>
          <w:lang w:val="it-IT"/>
        </w:rPr>
      </w:pPr>
    </w:p>
    <w:p w:rsidR="009511DD" w:rsidRPr="00AA06F9" w:rsidRDefault="007B73A1" w:rsidP="00502987">
      <w:pPr>
        <w:rPr>
          <w:rFonts w:asciiTheme="minorHAnsi" w:hAnsiTheme="minorHAnsi" w:cstheme="minorHAnsi"/>
        </w:rPr>
      </w:pPr>
      <w:r>
        <w:t xml:space="preserve">Puede encontrar toda la información sobre nuestra empresa y productos en nuestra página web </w:t>
      </w:r>
      <w:hyperlink r:id="rId9" w:history="1">
        <w:r>
          <w:rPr>
            <w:rStyle w:val="Hyperlink"/>
            <w:rFonts w:asciiTheme="minorHAnsi" w:hAnsiTheme="minorHAnsi"/>
            <w:color w:val="auto"/>
          </w:rPr>
          <w:t>www.fnprofile.com</w:t>
        </w:r>
      </w:hyperlink>
      <w:r>
        <w:rPr>
          <w:rFonts w:asciiTheme="minorHAnsi" w:hAnsiTheme="minorHAnsi"/>
        </w:rPr>
        <w:t xml:space="preserve">  </w:t>
      </w:r>
    </w:p>
    <w:p w:rsidR="009511DD" w:rsidRPr="00BB4D77" w:rsidRDefault="009511DD" w:rsidP="00502987">
      <w:pPr>
        <w:rPr>
          <w:rFonts w:asciiTheme="minorHAnsi" w:hAnsiTheme="minorHAnsi" w:cstheme="minorHAnsi"/>
          <w:lang w:val="it-IT"/>
        </w:rPr>
      </w:pPr>
    </w:p>
    <w:p w:rsidR="007B73A1" w:rsidRPr="00AA06F9" w:rsidRDefault="007B73A1" w:rsidP="00502987">
      <w:pPr>
        <w:rPr>
          <w:rFonts w:asciiTheme="minorHAnsi" w:hAnsiTheme="minorHAnsi" w:cstheme="minorHAnsi"/>
        </w:rPr>
      </w:pPr>
      <w:r>
        <w:rPr>
          <w:rFonts w:asciiTheme="minorHAnsi" w:hAnsiTheme="minorHAnsi"/>
        </w:rPr>
        <w:t>Si desea más información o imágenes ¡estoy a su disposición!</w:t>
      </w:r>
    </w:p>
    <w:p w:rsidR="00E75BCE" w:rsidRPr="00BB4D77" w:rsidRDefault="00E75BCE" w:rsidP="00502987">
      <w:pPr>
        <w:rPr>
          <w:rFonts w:asciiTheme="minorHAnsi" w:hAnsiTheme="minorHAnsi" w:cstheme="minorHAnsi"/>
          <w:lang w:val="it-IT"/>
        </w:rPr>
      </w:pPr>
    </w:p>
    <w:p w:rsidR="0069710B" w:rsidRPr="00BB4D77" w:rsidRDefault="0069710B" w:rsidP="00502987">
      <w:pPr>
        <w:rPr>
          <w:rFonts w:asciiTheme="minorHAnsi" w:hAnsiTheme="minorHAnsi" w:cstheme="minorHAnsi"/>
          <w:sz w:val="18"/>
          <w:szCs w:val="18"/>
          <w:lang w:val="it-IT"/>
        </w:rPr>
      </w:pPr>
    </w:p>
    <w:p w:rsidR="00AC4145" w:rsidRPr="00AA06F9" w:rsidRDefault="00CD60C3" w:rsidP="00502987">
      <w:pPr>
        <w:rPr>
          <w:rFonts w:asciiTheme="minorHAnsi" w:hAnsiTheme="minorHAnsi" w:cstheme="minorHAnsi"/>
        </w:rPr>
      </w:pPr>
      <w:r>
        <w:rPr>
          <w:rFonts w:asciiTheme="minorHAnsi" w:hAnsiTheme="minorHAnsi"/>
          <w:noProof/>
          <w:lang w:val="de-AT" w:eastAsia="de-AT"/>
        </w:rPr>
        <w:drawing>
          <wp:anchor distT="0" distB="0" distL="114300" distR="114300" simplePos="0" relativeHeight="251659264" behindDoc="0" locked="0" layoutInCell="1" allowOverlap="1" wp14:anchorId="347994C9" wp14:editId="374DBFA2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845185" cy="845185"/>
            <wp:effectExtent l="0" t="0" r="0" b="0"/>
            <wp:wrapSquare wrapText="bothSides"/>
            <wp:docPr id="1" name="Grafik 1" descr="vcf_N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cf_NEC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845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Caroline Schön (antes Neuhofer)</w:t>
      </w:r>
      <w:r>
        <w:rPr>
          <w:rFonts w:asciiTheme="minorHAnsi" w:hAnsiTheme="minorHAnsi"/>
        </w:rPr>
        <w:t xml:space="preserve"> </w:t>
      </w:r>
    </w:p>
    <w:p w:rsidR="007B73A1" w:rsidRPr="00AA06F9" w:rsidRDefault="005539E0" w:rsidP="00502987">
      <w:pPr>
        <w:rPr>
          <w:rFonts w:asciiTheme="minorHAnsi" w:hAnsiTheme="minorHAnsi" w:cstheme="minorHAnsi"/>
          <w:b/>
        </w:rPr>
      </w:pPr>
      <w:r>
        <w:rPr>
          <w:rFonts w:asciiTheme="minorHAnsi" w:hAnsiTheme="minorHAnsi"/>
          <w:b/>
        </w:rPr>
        <w:t xml:space="preserve">PR &amp; Marketing | FN Neuhofer </w:t>
      </w:r>
    </w:p>
    <w:p w:rsidR="007B73A1" w:rsidRPr="00AA06F9" w:rsidRDefault="007B73A1" w:rsidP="00502987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/>
        </w:rPr>
        <w:t>Haslau 56, A-4893 Zell am Moos</w:t>
      </w:r>
    </w:p>
    <w:p w:rsidR="00CD60C3" w:rsidRPr="00AA06F9" w:rsidRDefault="00CD60C3" w:rsidP="00502987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/>
        </w:rPr>
        <w:t>Tel. +43/(0)6234/8500-110</w:t>
      </w:r>
    </w:p>
    <w:p w:rsidR="00076530" w:rsidRDefault="00CD60C3" w:rsidP="00502987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Correo electrónico: </w:t>
      </w:r>
    </w:p>
    <w:p w:rsidR="0036637C" w:rsidRPr="00AA06F9" w:rsidRDefault="00CD60C3" w:rsidP="00502987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/>
        </w:rPr>
        <w:t>schoenc@fnprofile.com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sectPr w:rsidR="0036637C" w:rsidRPr="00AA06F9" w:rsidSect="00AC4145">
      <w:headerReference w:type="default" r:id="rId11"/>
      <w:pgSz w:w="11906" w:h="16838"/>
      <w:pgMar w:top="1101" w:right="1417" w:bottom="993" w:left="1417" w:header="426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FE2" w:rsidRDefault="00CA0FE2">
      <w:r>
        <w:separator/>
      </w:r>
    </w:p>
  </w:endnote>
  <w:endnote w:type="continuationSeparator" w:id="0">
    <w:p w:rsidR="00CA0FE2" w:rsidRDefault="00CA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x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ax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 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FE2" w:rsidRDefault="00CA0FE2">
      <w:r>
        <w:separator/>
      </w:r>
    </w:p>
  </w:footnote>
  <w:footnote w:type="continuationSeparator" w:id="0">
    <w:p w:rsidR="00CA0FE2" w:rsidRDefault="00CA0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A34" w:rsidRDefault="008E3507">
    <w:pPr>
      <w:pStyle w:val="Kopfzeile"/>
    </w:pPr>
    <w:r>
      <w:tab/>
    </w:r>
    <w:r>
      <w:tab/>
    </w:r>
    <w:r>
      <w:rPr>
        <w:noProof/>
        <w:lang w:val="de-AT" w:eastAsia="de-AT"/>
      </w:rPr>
      <w:drawing>
        <wp:inline distT="0" distB="0" distL="0" distR="0" wp14:anchorId="0A6E09ED" wp14:editId="3A7F83FE">
          <wp:extent cx="771601" cy="648000"/>
          <wp:effectExtent l="0" t="0" r="0" b="0"/>
          <wp:docPr id="3" name="Grafik 3" descr="T:\BILDER\Logos\FN-Logo 2018\FN LOGO FARBE\FN-Logo-Neuhofer 2018_Signat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BILDER\Logos\FN-Logo 2018\FN LOGO FARBE\FN-Logo-Neuhofer 2018_Signat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601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7C56"/>
    <w:multiLevelType w:val="hybridMultilevel"/>
    <w:tmpl w:val="86D877CC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10143"/>
    <w:multiLevelType w:val="hybridMultilevel"/>
    <w:tmpl w:val="0AB4F51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E0CCF"/>
    <w:multiLevelType w:val="hybridMultilevel"/>
    <w:tmpl w:val="2DFA4B82"/>
    <w:lvl w:ilvl="0" w:tplc="1CFAE1BA">
      <w:numFmt w:val="bullet"/>
      <w:lvlText w:val="-"/>
      <w:lvlJc w:val="left"/>
      <w:pPr>
        <w:ind w:left="720" w:hanging="360"/>
      </w:pPr>
      <w:rPr>
        <w:rFonts w:ascii="Calibri" w:eastAsia="Calibri" w:hAnsi="Calibri" w:cs="DaxPro-Bold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D514C"/>
    <w:multiLevelType w:val="hybridMultilevel"/>
    <w:tmpl w:val="52282F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82F6F"/>
    <w:multiLevelType w:val="hybridMultilevel"/>
    <w:tmpl w:val="3000FA72"/>
    <w:lvl w:ilvl="0" w:tplc="9F70FA3A">
      <w:numFmt w:val="bullet"/>
      <w:lvlText w:val="-"/>
      <w:lvlJc w:val="left"/>
      <w:pPr>
        <w:ind w:left="720" w:hanging="360"/>
      </w:pPr>
      <w:rPr>
        <w:rFonts w:ascii="Calibri" w:eastAsiaTheme="minorHAnsi" w:hAnsi="Calibri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22F8B"/>
    <w:multiLevelType w:val="hybridMultilevel"/>
    <w:tmpl w:val="5F20B4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F62D3"/>
    <w:multiLevelType w:val="hybridMultilevel"/>
    <w:tmpl w:val="0D90C8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35B9F"/>
    <w:multiLevelType w:val="hybridMultilevel"/>
    <w:tmpl w:val="33E4061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D5FF4"/>
    <w:multiLevelType w:val="hybridMultilevel"/>
    <w:tmpl w:val="DAF810DA"/>
    <w:lvl w:ilvl="0" w:tplc="0C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9577A6"/>
    <w:multiLevelType w:val="hybridMultilevel"/>
    <w:tmpl w:val="6B8E9EC0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46BE6"/>
    <w:multiLevelType w:val="hybridMultilevel"/>
    <w:tmpl w:val="31EEF7A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B5310"/>
    <w:multiLevelType w:val="hybridMultilevel"/>
    <w:tmpl w:val="907085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11141"/>
    <w:multiLevelType w:val="hybridMultilevel"/>
    <w:tmpl w:val="37AE8B8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C52521"/>
    <w:multiLevelType w:val="hybridMultilevel"/>
    <w:tmpl w:val="BDC6DB50"/>
    <w:lvl w:ilvl="0" w:tplc="1868AF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EB4639"/>
    <w:multiLevelType w:val="hybridMultilevel"/>
    <w:tmpl w:val="791CA7F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4039D"/>
    <w:multiLevelType w:val="hybridMultilevel"/>
    <w:tmpl w:val="A03A69A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9112DE"/>
    <w:multiLevelType w:val="hybridMultilevel"/>
    <w:tmpl w:val="0118729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647ECB"/>
    <w:multiLevelType w:val="hybridMultilevel"/>
    <w:tmpl w:val="201C310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212EE5"/>
    <w:multiLevelType w:val="hybridMultilevel"/>
    <w:tmpl w:val="29748E7E"/>
    <w:lvl w:ilvl="0" w:tplc="62526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B0130"/>
    <w:multiLevelType w:val="hybridMultilevel"/>
    <w:tmpl w:val="2012C004"/>
    <w:lvl w:ilvl="0" w:tplc="249864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353838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D0808"/>
    <w:multiLevelType w:val="hybridMultilevel"/>
    <w:tmpl w:val="84C88458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8C5607"/>
    <w:multiLevelType w:val="hybridMultilevel"/>
    <w:tmpl w:val="216800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CC790E"/>
    <w:multiLevelType w:val="hybridMultilevel"/>
    <w:tmpl w:val="DB48EE9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39728C"/>
    <w:multiLevelType w:val="hybridMultilevel"/>
    <w:tmpl w:val="50D45730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E749B3"/>
    <w:multiLevelType w:val="hybridMultilevel"/>
    <w:tmpl w:val="2B388E0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C50280"/>
    <w:multiLevelType w:val="hybridMultilevel"/>
    <w:tmpl w:val="9B6E3B5C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802E9"/>
    <w:multiLevelType w:val="hybridMultilevel"/>
    <w:tmpl w:val="C6AC3C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523BFB"/>
    <w:multiLevelType w:val="hybridMultilevel"/>
    <w:tmpl w:val="7DEC2AFC"/>
    <w:lvl w:ilvl="0" w:tplc="625269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36D06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D265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42B6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5ADF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600A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14D0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4841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9095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823EC9"/>
    <w:multiLevelType w:val="hybridMultilevel"/>
    <w:tmpl w:val="D4649BEA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17C8C"/>
    <w:multiLevelType w:val="hybridMultilevel"/>
    <w:tmpl w:val="9C0639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38575C"/>
    <w:multiLevelType w:val="hybridMultilevel"/>
    <w:tmpl w:val="524CC3E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68749E"/>
    <w:multiLevelType w:val="hybridMultilevel"/>
    <w:tmpl w:val="4D808D5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9F1063"/>
    <w:multiLevelType w:val="hybridMultilevel"/>
    <w:tmpl w:val="96141E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22706F"/>
    <w:multiLevelType w:val="hybridMultilevel"/>
    <w:tmpl w:val="5D2835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BF71A8"/>
    <w:multiLevelType w:val="hybridMultilevel"/>
    <w:tmpl w:val="62A24C94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9E71D3"/>
    <w:multiLevelType w:val="hybridMultilevel"/>
    <w:tmpl w:val="03EE26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E11667"/>
    <w:multiLevelType w:val="hybridMultilevel"/>
    <w:tmpl w:val="4FC6E5D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696F70"/>
    <w:multiLevelType w:val="hybridMultilevel"/>
    <w:tmpl w:val="1A6278C4"/>
    <w:lvl w:ilvl="0" w:tplc="B088D94E">
      <w:start w:val="2016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EA1C99"/>
    <w:multiLevelType w:val="hybridMultilevel"/>
    <w:tmpl w:val="34865CC4"/>
    <w:lvl w:ilvl="0" w:tplc="B7549CEA"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F337CD"/>
    <w:multiLevelType w:val="hybridMultilevel"/>
    <w:tmpl w:val="C3BEC67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1A1DE2"/>
    <w:multiLevelType w:val="hybridMultilevel"/>
    <w:tmpl w:val="1800FD9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7E14FB"/>
    <w:multiLevelType w:val="hybridMultilevel"/>
    <w:tmpl w:val="0CFC74F2"/>
    <w:lvl w:ilvl="0" w:tplc="0CE042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B6EC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B0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06F4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6E43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D0F2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8CFB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5A90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34B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D1FED"/>
    <w:multiLevelType w:val="hybridMultilevel"/>
    <w:tmpl w:val="21BEC9C6"/>
    <w:lvl w:ilvl="0" w:tplc="3FCCCE62">
      <w:start w:val="20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9E528F"/>
    <w:multiLevelType w:val="hybridMultilevel"/>
    <w:tmpl w:val="009823F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9A1CA3"/>
    <w:multiLevelType w:val="hybridMultilevel"/>
    <w:tmpl w:val="9D5A1AD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224071"/>
    <w:multiLevelType w:val="hybridMultilevel"/>
    <w:tmpl w:val="04929F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3"/>
  </w:num>
  <w:num w:numId="3">
    <w:abstractNumId w:val="24"/>
  </w:num>
  <w:num w:numId="4">
    <w:abstractNumId w:val="34"/>
  </w:num>
  <w:num w:numId="5">
    <w:abstractNumId w:val="28"/>
  </w:num>
  <w:num w:numId="6">
    <w:abstractNumId w:val="41"/>
  </w:num>
  <w:num w:numId="7">
    <w:abstractNumId w:val="1"/>
  </w:num>
  <w:num w:numId="8">
    <w:abstractNumId w:val="9"/>
  </w:num>
  <w:num w:numId="9">
    <w:abstractNumId w:val="47"/>
  </w:num>
  <w:num w:numId="10">
    <w:abstractNumId w:val="12"/>
  </w:num>
  <w:num w:numId="11">
    <w:abstractNumId w:val="23"/>
  </w:num>
  <w:num w:numId="12">
    <w:abstractNumId w:val="22"/>
  </w:num>
  <w:num w:numId="13">
    <w:abstractNumId w:val="7"/>
  </w:num>
  <w:num w:numId="14">
    <w:abstractNumId w:val="39"/>
  </w:num>
  <w:num w:numId="15">
    <w:abstractNumId w:val="44"/>
  </w:num>
  <w:num w:numId="16">
    <w:abstractNumId w:val="38"/>
  </w:num>
  <w:num w:numId="17">
    <w:abstractNumId w:val="6"/>
  </w:num>
  <w:num w:numId="18">
    <w:abstractNumId w:val="17"/>
  </w:num>
  <w:num w:numId="19">
    <w:abstractNumId w:val="4"/>
  </w:num>
  <w:num w:numId="20">
    <w:abstractNumId w:val="31"/>
  </w:num>
  <w:num w:numId="21">
    <w:abstractNumId w:val="35"/>
  </w:num>
  <w:num w:numId="22">
    <w:abstractNumId w:val="3"/>
  </w:num>
  <w:num w:numId="23">
    <w:abstractNumId w:val="14"/>
  </w:num>
  <w:num w:numId="24">
    <w:abstractNumId w:val="5"/>
  </w:num>
  <w:num w:numId="25">
    <w:abstractNumId w:val="32"/>
  </w:num>
  <w:num w:numId="26">
    <w:abstractNumId w:val="46"/>
  </w:num>
  <w:num w:numId="27">
    <w:abstractNumId w:val="13"/>
  </w:num>
  <w:num w:numId="28">
    <w:abstractNumId w:val="26"/>
  </w:num>
  <w:num w:numId="29">
    <w:abstractNumId w:val="21"/>
  </w:num>
  <w:num w:numId="30">
    <w:abstractNumId w:val="15"/>
  </w:num>
  <w:num w:numId="31">
    <w:abstractNumId w:val="18"/>
  </w:num>
  <w:num w:numId="32">
    <w:abstractNumId w:val="2"/>
  </w:num>
  <w:num w:numId="33">
    <w:abstractNumId w:val="37"/>
  </w:num>
  <w:num w:numId="34">
    <w:abstractNumId w:val="27"/>
  </w:num>
  <w:num w:numId="35">
    <w:abstractNumId w:val="25"/>
  </w:num>
  <w:num w:numId="36">
    <w:abstractNumId w:val="20"/>
  </w:num>
  <w:num w:numId="37">
    <w:abstractNumId w:val="30"/>
  </w:num>
  <w:num w:numId="38">
    <w:abstractNumId w:val="42"/>
  </w:num>
  <w:num w:numId="39">
    <w:abstractNumId w:val="16"/>
  </w:num>
  <w:num w:numId="40">
    <w:abstractNumId w:val="8"/>
  </w:num>
  <w:num w:numId="41">
    <w:abstractNumId w:val="36"/>
  </w:num>
  <w:num w:numId="42">
    <w:abstractNumId w:val="11"/>
  </w:num>
  <w:num w:numId="43">
    <w:abstractNumId w:val="40"/>
  </w:num>
  <w:num w:numId="44">
    <w:abstractNumId w:val="0"/>
  </w:num>
  <w:num w:numId="45">
    <w:abstractNumId w:val="29"/>
  </w:num>
  <w:num w:numId="46">
    <w:abstractNumId w:val="43"/>
  </w:num>
  <w:num w:numId="47">
    <w:abstractNumId w:val="19"/>
  </w:num>
  <w:num w:numId="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507"/>
    <w:rsid w:val="00000F65"/>
    <w:rsid w:val="00004DEE"/>
    <w:rsid w:val="00007C1D"/>
    <w:rsid w:val="000119EE"/>
    <w:rsid w:val="000232D1"/>
    <w:rsid w:val="00027A0F"/>
    <w:rsid w:val="00027B3F"/>
    <w:rsid w:val="000343E3"/>
    <w:rsid w:val="00034CB7"/>
    <w:rsid w:val="000358E6"/>
    <w:rsid w:val="00036666"/>
    <w:rsid w:val="00042ADF"/>
    <w:rsid w:val="000470B4"/>
    <w:rsid w:val="00051828"/>
    <w:rsid w:val="000522DF"/>
    <w:rsid w:val="00052311"/>
    <w:rsid w:val="00053453"/>
    <w:rsid w:val="00053766"/>
    <w:rsid w:val="00054D29"/>
    <w:rsid w:val="00057736"/>
    <w:rsid w:val="00061EB2"/>
    <w:rsid w:val="00064160"/>
    <w:rsid w:val="000655EB"/>
    <w:rsid w:val="00076530"/>
    <w:rsid w:val="00080286"/>
    <w:rsid w:val="00084C2F"/>
    <w:rsid w:val="000903CE"/>
    <w:rsid w:val="00091909"/>
    <w:rsid w:val="00091FF1"/>
    <w:rsid w:val="00092005"/>
    <w:rsid w:val="000944C8"/>
    <w:rsid w:val="000947F3"/>
    <w:rsid w:val="00095FBB"/>
    <w:rsid w:val="000A03BA"/>
    <w:rsid w:val="000A179C"/>
    <w:rsid w:val="000A368A"/>
    <w:rsid w:val="000A3C15"/>
    <w:rsid w:val="000A654F"/>
    <w:rsid w:val="000A6CFC"/>
    <w:rsid w:val="000A7960"/>
    <w:rsid w:val="000A7F15"/>
    <w:rsid w:val="000B09CF"/>
    <w:rsid w:val="000B46A0"/>
    <w:rsid w:val="000B6972"/>
    <w:rsid w:val="000B7589"/>
    <w:rsid w:val="000B7DAA"/>
    <w:rsid w:val="000C08A0"/>
    <w:rsid w:val="000D26CE"/>
    <w:rsid w:val="000D2757"/>
    <w:rsid w:val="000D663C"/>
    <w:rsid w:val="000E1FDE"/>
    <w:rsid w:val="000E22DE"/>
    <w:rsid w:val="000E5E34"/>
    <w:rsid w:val="000F0DFD"/>
    <w:rsid w:val="000F74D0"/>
    <w:rsid w:val="00102719"/>
    <w:rsid w:val="00103D45"/>
    <w:rsid w:val="00104FDF"/>
    <w:rsid w:val="001071FE"/>
    <w:rsid w:val="00107B35"/>
    <w:rsid w:val="00111F6E"/>
    <w:rsid w:val="00115390"/>
    <w:rsid w:val="0013138D"/>
    <w:rsid w:val="001314F8"/>
    <w:rsid w:val="00131BC4"/>
    <w:rsid w:val="00132AF8"/>
    <w:rsid w:val="001575F4"/>
    <w:rsid w:val="00161FA1"/>
    <w:rsid w:val="00165E17"/>
    <w:rsid w:val="001712F2"/>
    <w:rsid w:val="00175B56"/>
    <w:rsid w:val="0018297E"/>
    <w:rsid w:val="00182D35"/>
    <w:rsid w:val="00186AE0"/>
    <w:rsid w:val="001901CE"/>
    <w:rsid w:val="00190BF5"/>
    <w:rsid w:val="001941F9"/>
    <w:rsid w:val="00197ACC"/>
    <w:rsid w:val="001A2E6C"/>
    <w:rsid w:val="001A30BE"/>
    <w:rsid w:val="001A405D"/>
    <w:rsid w:val="001A7271"/>
    <w:rsid w:val="001B64FE"/>
    <w:rsid w:val="001C1B7D"/>
    <w:rsid w:val="001C3360"/>
    <w:rsid w:val="001D153B"/>
    <w:rsid w:val="001D2AB4"/>
    <w:rsid w:val="001D642B"/>
    <w:rsid w:val="001D7951"/>
    <w:rsid w:val="001D7A82"/>
    <w:rsid w:val="001E074C"/>
    <w:rsid w:val="001E760C"/>
    <w:rsid w:val="001F5DC9"/>
    <w:rsid w:val="002006FB"/>
    <w:rsid w:val="002174C7"/>
    <w:rsid w:val="00237228"/>
    <w:rsid w:val="00242B32"/>
    <w:rsid w:val="00244712"/>
    <w:rsid w:val="002475C3"/>
    <w:rsid w:val="00252E95"/>
    <w:rsid w:val="00253804"/>
    <w:rsid w:val="002668BF"/>
    <w:rsid w:val="002717E1"/>
    <w:rsid w:val="002741BA"/>
    <w:rsid w:val="00274588"/>
    <w:rsid w:val="002745FE"/>
    <w:rsid w:val="00274F7F"/>
    <w:rsid w:val="00286EF7"/>
    <w:rsid w:val="0029299B"/>
    <w:rsid w:val="002931A7"/>
    <w:rsid w:val="00297719"/>
    <w:rsid w:val="002978A8"/>
    <w:rsid w:val="002A163A"/>
    <w:rsid w:val="002A1E08"/>
    <w:rsid w:val="002A265D"/>
    <w:rsid w:val="002A49EB"/>
    <w:rsid w:val="002A5C9B"/>
    <w:rsid w:val="002B044C"/>
    <w:rsid w:val="002C19C9"/>
    <w:rsid w:val="002C1ED8"/>
    <w:rsid w:val="002C4B7A"/>
    <w:rsid w:val="002C6AA2"/>
    <w:rsid w:val="002D3D27"/>
    <w:rsid w:val="002D4250"/>
    <w:rsid w:val="002D4705"/>
    <w:rsid w:val="002D5A7D"/>
    <w:rsid w:val="002D6E1E"/>
    <w:rsid w:val="002E0171"/>
    <w:rsid w:val="002E2D99"/>
    <w:rsid w:val="002F2347"/>
    <w:rsid w:val="00323B1A"/>
    <w:rsid w:val="00323D76"/>
    <w:rsid w:val="00324BEE"/>
    <w:rsid w:val="003318C4"/>
    <w:rsid w:val="00341168"/>
    <w:rsid w:val="00343B7C"/>
    <w:rsid w:val="0034561F"/>
    <w:rsid w:val="003545B6"/>
    <w:rsid w:val="00361120"/>
    <w:rsid w:val="003635DB"/>
    <w:rsid w:val="003648C3"/>
    <w:rsid w:val="0036637C"/>
    <w:rsid w:val="003738BE"/>
    <w:rsid w:val="00373933"/>
    <w:rsid w:val="00387967"/>
    <w:rsid w:val="00387D2A"/>
    <w:rsid w:val="003935DA"/>
    <w:rsid w:val="003938FE"/>
    <w:rsid w:val="00395851"/>
    <w:rsid w:val="003964EC"/>
    <w:rsid w:val="003A02B0"/>
    <w:rsid w:val="003A0AD0"/>
    <w:rsid w:val="003A0C43"/>
    <w:rsid w:val="003A0CA5"/>
    <w:rsid w:val="003A2B3A"/>
    <w:rsid w:val="003B0D25"/>
    <w:rsid w:val="003B5C77"/>
    <w:rsid w:val="003B6AA8"/>
    <w:rsid w:val="003C18D1"/>
    <w:rsid w:val="003C5DEB"/>
    <w:rsid w:val="003C6413"/>
    <w:rsid w:val="003D374F"/>
    <w:rsid w:val="003D45E4"/>
    <w:rsid w:val="003E1768"/>
    <w:rsid w:val="003E4E54"/>
    <w:rsid w:val="003E6AD5"/>
    <w:rsid w:val="003E79DB"/>
    <w:rsid w:val="003F00D5"/>
    <w:rsid w:val="003F3AB1"/>
    <w:rsid w:val="004002AB"/>
    <w:rsid w:val="004051A0"/>
    <w:rsid w:val="00412D0F"/>
    <w:rsid w:val="004136BF"/>
    <w:rsid w:val="00414738"/>
    <w:rsid w:val="00420914"/>
    <w:rsid w:val="0042724D"/>
    <w:rsid w:val="00427863"/>
    <w:rsid w:val="00431775"/>
    <w:rsid w:val="00432890"/>
    <w:rsid w:val="00434ACF"/>
    <w:rsid w:val="00435956"/>
    <w:rsid w:val="00446264"/>
    <w:rsid w:val="004515EE"/>
    <w:rsid w:val="00453144"/>
    <w:rsid w:val="004542E0"/>
    <w:rsid w:val="0045487B"/>
    <w:rsid w:val="00456B91"/>
    <w:rsid w:val="0045790D"/>
    <w:rsid w:val="00461DF9"/>
    <w:rsid w:val="00467CB5"/>
    <w:rsid w:val="00470A7F"/>
    <w:rsid w:val="00471307"/>
    <w:rsid w:val="004809CB"/>
    <w:rsid w:val="00482D5A"/>
    <w:rsid w:val="00487AFF"/>
    <w:rsid w:val="00491652"/>
    <w:rsid w:val="00491D5C"/>
    <w:rsid w:val="004921D8"/>
    <w:rsid w:val="00493C82"/>
    <w:rsid w:val="004A2C49"/>
    <w:rsid w:val="004A689F"/>
    <w:rsid w:val="004A7CBE"/>
    <w:rsid w:val="004B1148"/>
    <w:rsid w:val="004B5EF1"/>
    <w:rsid w:val="004B7743"/>
    <w:rsid w:val="004C5013"/>
    <w:rsid w:val="004D0E89"/>
    <w:rsid w:val="004D3424"/>
    <w:rsid w:val="004D3449"/>
    <w:rsid w:val="004E2863"/>
    <w:rsid w:val="004E5791"/>
    <w:rsid w:val="004E7C55"/>
    <w:rsid w:val="004F17A4"/>
    <w:rsid w:val="004F44FF"/>
    <w:rsid w:val="004F4F74"/>
    <w:rsid w:val="00500C30"/>
    <w:rsid w:val="00502987"/>
    <w:rsid w:val="00515D38"/>
    <w:rsid w:val="00522E8A"/>
    <w:rsid w:val="00523DE8"/>
    <w:rsid w:val="00527E5B"/>
    <w:rsid w:val="0053330A"/>
    <w:rsid w:val="00534224"/>
    <w:rsid w:val="005371BD"/>
    <w:rsid w:val="0053781C"/>
    <w:rsid w:val="00537ABD"/>
    <w:rsid w:val="00540B8F"/>
    <w:rsid w:val="00541502"/>
    <w:rsid w:val="00543983"/>
    <w:rsid w:val="00550332"/>
    <w:rsid w:val="00552FEE"/>
    <w:rsid w:val="005539E0"/>
    <w:rsid w:val="0055728B"/>
    <w:rsid w:val="00557540"/>
    <w:rsid w:val="005650E9"/>
    <w:rsid w:val="00573F05"/>
    <w:rsid w:val="005829DB"/>
    <w:rsid w:val="00586632"/>
    <w:rsid w:val="005906D6"/>
    <w:rsid w:val="00594D86"/>
    <w:rsid w:val="00594ED9"/>
    <w:rsid w:val="005A45F8"/>
    <w:rsid w:val="005A46F7"/>
    <w:rsid w:val="005A6ABD"/>
    <w:rsid w:val="005B3E1F"/>
    <w:rsid w:val="005B53D8"/>
    <w:rsid w:val="005B53F8"/>
    <w:rsid w:val="005B75CC"/>
    <w:rsid w:val="005C0723"/>
    <w:rsid w:val="005C0884"/>
    <w:rsid w:val="005C29CD"/>
    <w:rsid w:val="005C3C9A"/>
    <w:rsid w:val="005D0A2B"/>
    <w:rsid w:val="005D15FB"/>
    <w:rsid w:val="005D1D8C"/>
    <w:rsid w:val="005D38AE"/>
    <w:rsid w:val="005D49FA"/>
    <w:rsid w:val="005D7351"/>
    <w:rsid w:val="005E0321"/>
    <w:rsid w:val="005E3273"/>
    <w:rsid w:val="005E4532"/>
    <w:rsid w:val="005E5559"/>
    <w:rsid w:val="005E67B6"/>
    <w:rsid w:val="005F2172"/>
    <w:rsid w:val="0060042B"/>
    <w:rsid w:val="00603294"/>
    <w:rsid w:val="0060598A"/>
    <w:rsid w:val="00606AAF"/>
    <w:rsid w:val="006119ED"/>
    <w:rsid w:val="00611F66"/>
    <w:rsid w:val="00614830"/>
    <w:rsid w:val="006167CE"/>
    <w:rsid w:val="00617C5B"/>
    <w:rsid w:val="006227F4"/>
    <w:rsid w:val="00625A08"/>
    <w:rsid w:val="0062709E"/>
    <w:rsid w:val="00627687"/>
    <w:rsid w:val="006343D4"/>
    <w:rsid w:val="00641D14"/>
    <w:rsid w:val="00643A75"/>
    <w:rsid w:val="006443AC"/>
    <w:rsid w:val="00645E30"/>
    <w:rsid w:val="00652089"/>
    <w:rsid w:val="006560E8"/>
    <w:rsid w:val="00662638"/>
    <w:rsid w:val="00662E37"/>
    <w:rsid w:val="00665F65"/>
    <w:rsid w:val="006753BB"/>
    <w:rsid w:val="006863E9"/>
    <w:rsid w:val="006870C4"/>
    <w:rsid w:val="006870E4"/>
    <w:rsid w:val="0069049C"/>
    <w:rsid w:val="00691976"/>
    <w:rsid w:val="00695CA5"/>
    <w:rsid w:val="00695CE4"/>
    <w:rsid w:val="006969A7"/>
    <w:rsid w:val="0069710B"/>
    <w:rsid w:val="006A0E37"/>
    <w:rsid w:val="006A264F"/>
    <w:rsid w:val="006A6E54"/>
    <w:rsid w:val="006A72B7"/>
    <w:rsid w:val="006C1CD0"/>
    <w:rsid w:val="006C1F58"/>
    <w:rsid w:val="006C2B00"/>
    <w:rsid w:val="006C3D1F"/>
    <w:rsid w:val="006D326A"/>
    <w:rsid w:val="006D36A6"/>
    <w:rsid w:val="006D4D1F"/>
    <w:rsid w:val="006D6336"/>
    <w:rsid w:val="006D686C"/>
    <w:rsid w:val="006E04AC"/>
    <w:rsid w:val="006E0AE8"/>
    <w:rsid w:val="006E1E17"/>
    <w:rsid w:val="006E278E"/>
    <w:rsid w:val="006E3B8D"/>
    <w:rsid w:val="006E6596"/>
    <w:rsid w:val="006E69F2"/>
    <w:rsid w:val="006F06ED"/>
    <w:rsid w:val="006F44A6"/>
    <w:rsid w:val="006F5768"/>
    <w:rsid w:val="007112C8"/>
    <w:rsid w:val="00713FB4"/>
    <w:rsid w:val="0071551C"/>
    <w:rsid w:val="0072386F"/>
    <w:rsid w:val="007257C9"/>
    <w:rsid w:val="00727ACB"/>
    <w:rsid w:val="00727EB3"/>
    <w:rsid w:val="007303A1"/>
    <w:rsid w:val="007377C0"/>
    <w:rsid w:val="00741E0A"/>
    <w:rsid w:val="0074664C"/>
    <w:rsid w:val="00746CDF"/>
    <w:rsid w:val="00751785"/>
    <w:rsid w:val="00754F41"/>
    <w:rsid w:val="00761FF2"/>
    <w:rsid w:val="0077296F"/>
    <w:rsid w:val="00774318"/>
    <w:rsid w:val="00777197"/>
    <w:rsid w:val="007821F4"/>
    <w:rsid w:val="00785A0F"/>
    <w:rsid w:val="00792AE1"/>
    <w:rsid w:val="0079729A"/>
    <w:rsid w:val="007A1B12"/>
    <w:rsid w:val="007B1A13"/>
    <w:rsid w:val="007B473A"/>
    <w:rsid w:val="007B6CA9"/>
    <w:rsid w:val="007B73A1"/>
    <w:rsid w:val="007C333C"/>
    <w:rsid w:val="007C75E3"/>
    <w:rsid w:val="007C7B4A"/>
    <w:rsid w:val="007C7BD4"/>
    <w:rsid w:val="007D1982"/>
    <w:rsid w:val="007D3282"/>
    <w:rsid w:val="007D4604"/>
    <w:rsid w:val="007D4E41"/>
    <w:rsid w:val="007D7BAD"/>
    <w:rsid w:val="007E13A5"/>
    <w:rsid w:val="007E35B6"/>
    <w:rsid w:val="007E579C"/>
    <w:rsid w:val="007E6942"/>
    <w:rsid w:val="007E7E77"/>
    <w:rsid w:val="007F21D1"/>
    <w:rsid w:val="007F3D8F"/>
    <w:rsid w:val="007F6CD5"/>
    <w:rsid w:val="007F7904"/>
    <w:rsid w:val="0080332F"/>
    <w:rsid w:val="00804B13"/>
    <w:rsid w:val="00806B04"/>
    <w:rsid w:val="00806FA8"/>
    <w:rsid w:val="00807BF7"/>
    <w:rsid w:val="00812746"/>
    <w:rsid w:val="00822CEF"/>
    <w:rsid w:val="008305FB"/>
    <w:rsid w:val="0084103B"/>
    <w:rsid w:val="00845ED5"/>
    <w:rsid w:val="008474EE"/>
    <w:rsid w:val="0085058E"/>
    <w:rsid w:val="00853FE9"/>
    <w:rsid w:val="00856800"/>
    <w:rsid w:val="008607C0"/>
    <w:rsid w:val="00863FD7"/>
    <w:rsid w:val="00872516"/>
    <w:rsid w:val="00877565"/>
    <w:rsid w:val="00882DFA"/>
    <w:rsid w:val="0088573D"/>
    <w:rsid w:val="00885934"/>
    <w:rsid w:val="00886568"/>
    <w:rsid w:val="00893D07"/>
    <w:rsid w:val="008A6B0D"/>
    <w:rsid w:val="008B0C07"/>
    <w:rsid w:val="008B2B8E"/>
    <w:rsid w:val="008B39B2"/>
    <w:rsid w:val="008B4EE2"/>
    <w:rsid w:val="008B57DA"/>
    <w:rsid w:val="008C1134"/>
    <w:rsid w:val="008C1367"/>
    <w:rsid w:val="008D2B7B"/>
    <w:rsid w:val="008D43BF"/>
    <w:rsid w:val="008D71C4"/>
    <w:rsid w:val="008E3507"/>
    <w:rsid w:val="008E38C8"/>
    <w:rsid w:val="008E4345"/>
    <w:rsid w:val="008E5712"/>
    <w:rsid w:val="008E7429"/>
    <w:rsid w:val="008F00B0"/>
    <w:rsid w:val="008F370B"/>
    <w:rsid w:val="00901BBA"/>
    <w:rsid w:val="00901DD1"/>
    <w:rsid w:val="009020D1"/>
    <w:rsid w:val="00904228"/>
    <w:rsid w:val="009063E7"/>
    <w:rsid w:val="00907DE3"/>
    <w:rsid w:val="00911DF0"/>
    <w:rsid w:val="00912398"/>
    <w:rsid w:val="00921E3D"/>
    <w:rsid w:val="00923F38"/>
    <w:rsid w:val="009245AF"/>
    <w:rsid w:val="00930776"/>
    <w:rsid w:val="009334BC"/>
    <w:rsid w:val="009347D3"/>
    <w:rsid w:val="009372E4"/>
    <w:rsid w:val="00937764"/>
    <w:rsid w:val="00941897"/>
    <w:rsid w:val="00943DFA"/>
    <w:rsid w:val="009511DD"/>
    <w:rsid w:val="0095634F"/>
    <w:rsid w:val="00963D40"/>
    <w:rsid w:val="0096407C"/>
    <w:rsid w:val="00964EA2"/>
    <w:rsid w:val="0096524B"/>
    <w:rsid w:val="009665F3"/>
    <w:rsid w:val="009667E3"/>
    <w:rsid w:val="00970D59"/>
    <w:rsid w:val="009734F2"/>
    <w:rsid w:val="009736AD"/>
    <w:rsid w:val="00973CF1"/>
    <w:rsid w:val="009753D0"/>
    <w:rsid w:val="00975F83"/>
    <w:rsid w:val="0098005B"/>
    <w:rsid w:val="00981A60"/>
    <w:rsid w:val="00991076"/>
    <w:rsid w:val="00992557"/>
    <w:rsid w:val="00992913"/>
    <w:rsid w:val="009971D9"/>
    <w:rsid w:val="00997297"/>
    <w:rsid w:val="009A272F"/>
    <w:rsid w:val="009A47CE"/>
    <w:rsid w:val="009A5FCD"/>
    <w:rsid w:val="009B290A"/>
    <w:rsid w:val="009B478C"/>
    <w:rsid w:val="009B4897"/>
    <w:rsid w:val="009B4F6E"/>
    <w:rsid w:val="009B5890"/>
    <w:rsid w:val="009B5BCA"/>
    <w:rsid w:val="009D1335"/>
    <w:rsid w:val="009D4775"/>
    <w:rsid w:val="009D50CF"/>
    <w:rsid w:val="009D7CAF"/>
    <w:rsid w:val="009E0012"/>
    <w:rsid w:val="009E09BB"/>
    <w:rsid w:val="009E2F6C"/>
    <w:rsid w:val="009E7EF2"/>
    <w:rsid w:val="009F0F56"/>
    <w:rsid w:val="009F54A4"/>
    <w:rsid w:val="009F5841"/>
    <w:rsid w:val="009F76F8"/>
    <w:rsid w:val="009F7C38"/>
    <w:rsid w:val="009F7EC0"/>
    <w:rsid w:val="00A00666"/>
    <w:rsid w:val="00A00956"/>
    <w:rsid w:val="00A0144B"/>
    <w:rsid w:val="00A01799"/>
    <w:rsid w:val="00A01992"/>
    <w:rsid w:val="00A03C6A"/>
    <w:rsid w:val="00A04FA7"/>
    <w:rsid w:val="00A0710C"/>
    <w:rsid w:val="00A11A2A"/>
    <w:rsid w:val="00A14C2B"/>
    <w:rsid w:val="00A15C6B"/>
    <w:rsid w:val="00A17B78"/>
    <w:rsid w:val="00A23704"/>
    <w:rsid w:val="00A241CC"/>
    <w:rsid w:val="00A25DF8"/>
    <w:rsid w:val="00A25F9E"/>
    <w:rsid w:val="00A272ED"/>
    <w:rsid w:val="00A27E0B"/>
    <w:rsid w:val="00A35848"/>
    <w:rsid w:val="00A42AE8"/>
    <w:rsid w:val="00A556C5"/>
    <w:rsid w:val="00A608AA"/>
    <w:rsid w:val="00A60FDF"/>
    <w:rsid w:val="00A65AD7"/>
    <w:rsid w:val="00A75E52"/>
    <w:rsid w:val="00A81B00"/>
    <w:rsid w:val="00A8607B"/>
    <w:rsid w:val="00A86F98"/>
    <w:rsid w:val="00A9040E"/>
    <w:rsid w:val="00A92AC8"/>
    <w:rsid w:val="00A95394"/>
    <w:rsid w:val="00AA06F9"/>
    <w:rsid w:val="00AA1FD0"/>
    <w:rsid w:val="00AA2BB7"/>
    <w:rsid w:val="00AA7CF0"/>
    <w:rsid w:val="00AB5F97"/>
    <w:rsid w:val="00AB6AED"/>
    <w:rsid w:val="00AC4145"/>
    <w:rsid w:val="00AD261B"/>
    <w:rsid w:val="00AD4E11"/>
    <w:rsid w:val="00AD6C91"/>
    <w:rsid w:val="00AD7C94"/>
    <w:rsid w:val="00AE008B"/>
    <w:rsid w:val="00AE0C92"/>
    <w:rsid w:val="00AE1056"/>
    <w:rsid w:val="00AE69C1"/>
    <w:rsid w:val="00AE6BD2"/>
    <w:rsid w:val="00AF0669"/>
    <w:rsid w:val="00AF4F18"/>
    <w:rsid w:val="00AF5E79"/>
    <w:rsid w:val="00AF79EF"/>
    <w:rsid w:val="00B03F3D"/>
    <w:rsid w:val="00B04873"/>
    <w:rsid w:val="00B04942"/>
    <w:rsid w:val="00B1278D"/>
    <w:rsid w:val="00B12A50"/>
    <w:rsid w:val="00B21008"/>
    <w:rsid w:val="00B25A1B"/>
    <w:rsid w:val="00B31B51"/>
    <w:rsid w:val="00B3319A"/>
    <w:rsid w:val="00B3369D"/>
    <w:rsid w:val="00B36FE4"/>
    <w:rsid w:val="00B4211F"/>
    <w:rsid w:val="00B42E44"/>
    <w:rsid w:val="00B435B7"/>
    <w:rsid w:val="00B466A7"/>
    <w:rsid w:val="00B523D3"/>
    <w:rsid w:val="00B54CD8"/>
    <w:rsid w:val="00B55DFB"/>
    <w:rsid w:val="00B57491"/>
    <w:rsid w:val="00B61C69"/>
    <w:rsid w:val="00B6270A"/>
    <w:rsid w:val="00B628BE"/>
    <w:rsid w:val="00B71613"/>
    <w:rsid w:val="00B72661"/>
    <w:rsid w:val="00B779C3"/>
    <w:rsid w:val="00B802C9"/>
    <w:rsid w:val="00B8094F"/>
    <w:rsid w:val="00B820A0"/>
    <w:rsid w:val="00B84E18"/>
    <w:rsid w:val="00B96436"/>
    <w:rsid w:val="00BA1710"/>
    <w:rsid w:val="00BB1FD7"/>
    <w:rsid w:val="00BB4D77"/>
    <w:rsid w:val="00BB60ED"/>
    <w:rsid w:val="00BC3C8D"/>
    <w:rsid w:val="00BC6C45"/>
    <w:rsid w:val="00BD5407"/>
    <w:rsid w:val="00BD5A5B"/>
    <w:rsid w:val="00BE56CE"/>
    <w:rsid w:val="00BF61F9"/>
    <w:rsid w:val="00C02A6A"/>
    <w:rsid w:val="00C04B95"/>
    <w:rsid w:val="00C1047F"/>
    <w:rsid w:val="00C10A53"/>
    <w:rsid w:val="00C144D3"/>
    <w:rsid w:val="00C20A11"/>
    <w:rsid w:val="00C22A91"/>
    <w:rsid w:val="00C2367B"/>
    <w:rsid w:val="00C30DAB"/>
    <w:rsid w:val="00C33367"/>
    <w:rsid w:val="00C33DA2"/>
    <w:rsid w:val="00C35D1E"/>
    <w:rsid w:val="00C36207"/>
    <w:rsid w:val="00C41AC4"/>
    <w:rsid w:val="00C41E55"/>
    <w:rsid w:val="00C433AD"/>
    <w:rsid w:val="00C439FB"/>
    <w:rsid w:val="00C45000"/>
    <w:rsid w:val="00C503E5"/>
    <w:rsid w:val="00C51042"/>
    <w:rsid w:val="00C51EB4"/>
    <w:rsid w:val="00C52030"/>
    <w:rsid w:val="00C52E6F"/>
    <w:rsid w:val="00C647C0"/>
    <w:rsid w:val="00C66640"/>
    <w:rsid w:val="00C71F3E"/>
    <w:rsid w:val="00C738CA"/>
    <w:rsid w:val="00C74D69"/>
    <w:rsid w:val="00C77675"/>
    <w:rsid w:val="00C83E70"/>
    <w:rsid w:val="00C848CB"/>
    <w:rsid w:val="00C8612D"/>
    <w:rsid w:val="00C86C23"/>
    <w:rsid w:val="00C872DF"/>
    <w:rsid w:val="00C91351"/>
    <w:rsid w:val="00C923EB"/>
    <w:rsid w:val="00C97412"/>
    <w:rsid w:val="00C977F7"/>
    <w:rsid w:val="00CA0FE2"/>
    <w:rsid w:val="00CA1200"/>
    <w:rsid w:val="00CA53E6"/>
    <w:rsid w:val="00CB28B6"/>
    <w:rsid w:val="00CB7AE8"/>
    <w:rsid w:val="00CC7777"/>
    <w:rsid w:val="00CD43A4"/>
    <w:rsid w:val="00CD60C3"/>
    <w:rsid w:val="00CE52CD"/>
    <w:rsid w:val="00CE741F"/>
    <w:rsid w:val="00CF0503"/>
    <w:rsid w:val="00CF47E8"/>
    <w:rsid w:val="00CF4ED2"/>
    <w:rsid w:val="00CF61B6"/>
    <w:rsid w:val="00CF738A"/>
    <w:rsid w:val="00D008AC"/>
    <w:rsid w:val="00D01727"/>
    <w:rsid w:val="00D02639"/>
    <w:rsid w:val="00D05492"/>
    <w:rsid w:val="00D05DDA"/>
    <w:rsid w:val="00D151A6"/>
    <w:rsid w:val="00D22EC4"/>
    <w:rsid w:val="00D244B9"/>
    <w:rsid w:val="00D24C11"/>
    <w:rsid w:val="00D25BD3"/>
    <w:rsid w:val="00D26E5F"/>
    <w:rsid w:val="00D27F18"/>
    <w:rsid w:val="00D3195E"/>
    <w:rsid w:val="00D34480"/>
    <w:rsid w:val="00D406DD"/>
    <w:rsid w:val="00D42A37"/>
    <w:rsid w:val="00D52266"/>
    <w:rsid w:val="00D54CDE"/>
    <w:rsid w:val="00D61CF2"/>
    <w:rsid w:val="00D626DD"/>
    <w:rsid w:val="00D657E5"/>
    <w:rsid w:val="00D67B91"/>
    <w:rsid w:val="00D70AF6"/>
    <w:rsid w:val="00D71802"/>
    <w:rsid w:val="00D72E5E"/>
    <w:rsid w:val="00D72EFE"/>
    <w:rsid w:val="00D858B7"/>
    <w:rsid w:val="00D90D96"/>
    <w:rsid w:val="00D94C9B"/>
    <w:rsid w:val="00DA4141"/>
    <w:rsid w:val="00DA71CB"/>
    <w:rsid w:val="00DB2AD9"/>
    <w:rsid w:val="00DB58BA"/>
    <w:rsid w:val="00DC1371"/>
    <w:rsid w:val="00DC4659"/>
    <w:rsid w:val="00DD19AD"/>
    <w:rsid w:val="00DD33B6"/>
    <w:rsid w:val="00DE4886"/>
    <w:rsid w:val="00DF26FF"/>
    <w:rsid w:val="00DF373B"/>
    <w:rsid w:val="00DF3AF7"/>
    <w:rsid w:val="00DF6CEC"/>
    <w:rsid w:val="00DF7281"/>
    <w:rsid w:val="00E016B1"/>
    <w:rsid w:val="00E04344"/>
    <w:rsid w:val="00E04670"/>
    <w:rsid w:val="00E10ABE"/>
    <w:rsid w:val="00E14EFF"/>
    <w:rsid w:val="00E15A03"/>
    <w:rsid w:val="00E162BF"/>
    <w:rsid w:val="00E22354"/>
    <w:rsid w:val="00E27A20"/>
    <w:rsid w:val="00E33180"/>
    <w:rsid w:val="00E348EE"/>
    <w:rsid w:val="00E37574"/>
    <w:rsid w:val="00E3759C"/>
    <w:rsid w:val="00E37B88"/>
    <w:rsid w:val="00E40690"/>
    <w:rsid w:val="00E423E4"/>
    <w:rsid w:val="00E42899"/>
    <w:rsid w:val="00E44952"/>
    <w:rsid w:val="00E46301"/>
    <w:rsid w:val="00E529AB"/>
    <w:rsid w:val="00E64936"/>
    <w:rsid w:val="00E70720"/>
    <w:rsid w:val="00E728E0"/>
    <w:rsid w:val="00E73AEB"/>
    <w:rsid w:val="00E73FBA"/>
    <w:rsid w:val="00E75BCE"/>
    <w:rsid w:val="00E818C4"/>
    <w:rsid w:val="00E81E3F"/>
    <w:rsid w:val="00E81F9B"/>
    <w:rsid w:val="00E87182"/>
    <w:rsid w:val="00E90840"/>
    <w:rsid w:val="00E9180D"/>
    <w:rsid w:val="00E9203B"/>
    <w:rsid w:val="00E92844"/>
    <w:rsid w:val="00E940E2"/>
    <w:rsid w:val="00E9796C"/>
    <w:rsid w:val="00EA28F9"/>
    <w:rsid w:val="00EA3497"/>
    <w:rsid w:val="00EA7A47"/>
    <w:rsid w:val="00EB376E"/>
    <w:rsid w:val="00EB3A49"/>
    <w:rsid w:val="00EB4056"/>
    <w:rsid w:val="00EB6803"/>
    <w:rsid w:val="00EB7D69"/>
    <w:rsid w:val="00EC3D56"/>
    <w:rsid w:val="00EC76DC"/>
    <w:rsid w:val="00EE4698"/>
    <w:rsid w:val="00EE4DD0"/>
    <w:rsid w:val="00EF039C"/>
    <w:rsid w:val="00EF2636"/>
    <w:rsid w:val="00EF3410"/>
    <w:rsid w:val="00EF50C5"/>
    <w:rsid w:val="00EF51FB"/>
    <w:rsid w:val="00EF5C8A"/>
    <w:rsid w:val="00EF7074"/>
    <w:rsid w:val="00EF75D8"/>
    <w:rsid w:val="00F06E0D"/>
    <w:rsid w:val="00F13372"/>
    <w:rsid w:val="00F141CA"/>
    <w:rsid w:val="00F14E95"/>
    <w:rsid w:val="00F16059"/>
    <w:rsid w:val="00F2286E"/>
    <w:rsid w:val="00F23BD6"/>
    <w:rsid w:val="00F279D6"/>
    <w:rsid w:val="00F27C6A"/>
    <w:rsid w:val="00F3095F"/>
    <w:rsid w:val="00F40249"/>
    <w:rsid w:val="00F458C6"/>
    <w:rsid w:val="00F47D39"/>
    <w:rsid w:val="00F5117D"/>
    <w:rsid w:val="00F61ED7"/>
    <w:rsid w:val="00F62A0E"/>
    <w:rsid w:val="00F66D95"/>
    <w:rsid w:val="00F66FAC"/>
    <w:rsid w:val="00F708AE"/>
    <w:rsid w:val="00F709DF"/>
    <w:rsid w:val="00F71823"/>
    <w:rsid w:val="00F72DF0"/>
    <w:rsid w:val="00F81C96"/>
    <w:rsid w:val="00F86552"/>
    <w:rsid w:val="00F90415"/>
    <w:rsid w:val="00F91832"/>
    <w:rsid w:val="00F96054"/>
    <w:rsid w:val="00F975D4"/>
    <w:rsid w:val="00FA0D6D"/>
    <w:rsid w:val="00FA4D34"/>
    <w:rsid w:val="00FA7A22"/>
    <w:rsid w:val="00FB0354"/>
    <w:rsid w:val="00FB1C3C"/>
    <w:rsid w:val="00FB1D90"/>
    <w:rsid w:val="00FB33F6"/>
    <w:rsid w:val="00FB5017"/>
    <w:rsid w:val="00FD261A"/>
    <w:rsid w:val="00FD2B6A"/>
    <w:rsid w:val="00FD427A"/>
    <w:rsid w:val="00FD5AA4"/>
    <w:rsid w:val="00FD76DF"/>
    <w:rsid w:val="00FE008F"/>
    <w:rsid w:val="00FE19D3"/>
    <w:rsid w:val="00FE248E"/>
    <w:rsid w:val="00FE6837"/>
    <w:rsid w:val="00FF0805"/>
    <w:rsid w:val="00FF64E7"/>
    <w:rsid w:val="00FF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5A636FF"/>
  <w15:docId w15:val="{79D0DCCF-761A-4A27-9AA5-5AF8C05C3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Optima LT Std" w:eastAsiaTheme="minorHAnsi" w:hAnsi="Optima LT Std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A0D6D"/>
    <w:rPr>
      <w:rFonts w:ascii="Calibri" w:eastAsia="Calibri" w:hAnsi="Calibri" w:cs="Times New Roman"/>
    </w:rPr>
  </w:style>
  <w:style w:type="paragraph" w:styleId="berschrift1">
    <w:name w:val="heading 1"/>
    <w:basedOn w:val="Standard"/>
    <w:next w:val="Standard"/>
    <w:link w:val="berschrift1Zchn"/>
    <w:qFormat/>
    <w:rsid w:val="008E350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de-AT"/>
    </w:rPr>
  </w:style>
  <w:style w:type="paragraph" w:styleId="berschrift2">
    <w:name w:val="heading 2"/>
    <w:basedOn w:val="Standard"/>
    <w:next w:val="Standard"/>
    <w:link w:val="berschrift2Zchn"/>
    <w:qFormat/>
    <w:rsid w:val="008E350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E3507"/>
    <w:rPr>
      <w:rFonts w:ascii="Arial" w:eastAsia="Times New Roman" w:hAnsi="Arial" w:cs="Arial"/>
      <w:b/>
      <w:bCs/>
      <w:kern w:val="32"/>
      <w:sz w:val="32"/>
      <w:szCs w:val="32"/>
      <w:lang w:val="es-ES" w:eastAsia="de-AT"/>
    </w:rPr>
  </w:style>
  <w:style w:type="character" w:customStyle="1" w:styleId="berschrift2Zchn">
    <w:name w:val="Überschrift 2 Zchn"/>
    <w:basedOn w:val="Absatz-Standardschriftart"/>
    <w:link w:val="berschrift2"/>
    <w:rsid w:val="008E3507"/>
    <w:rPr>
      <w:rFonts w:ascii="Arial" w:eastAsia="Calibri" w:hAnsi="Arial" w:cs="Times New Roman"/>
      <w:b/>
      <w:bCs/>
      <w:i/>
      <w:iCs/>
      <w:sz w:val="28"/>
      <w:szCs w:val="28"/>
      <w:lang w:val="es-ES"/>
    </w:rPr>
  </w:style>
  <w:style w:type="paragraph" w:styleId="Kopfzeile">
    <w:name w:val="header"/>
    <w:basedOn w:val="Standard"/>
    <w:link w:val="KopfzeileZchn"/>
    <w:rsid w:val="008E35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8E3507"/>
    <w:rPr>
      <w:rFonts w:ascii="Calibri" w:eastAsia="Calibri" w:hAnsi="Calibri" w:cs="Times New Roman"/>
      <w:lang w:val="es-ES"/>
    </w:rPr>
  </w:style>
  <w:style w:type="character" w:styleId="Hyperlink">
    <w:name w:val="Hyperlink"/>
    <w:rsid w:val="008E3507"/>
    <w:rPr>
      <w:strike w:val="0"/>
      <w:dstrike w:val="0"/>
      <w:color w:val="0000FF"/>
      <w:u w:val="none"/>
      <w:effect w:val="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E350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E3507"/>
    <w:rPr>
      <w:rFonts w:ascii="Tahoma" w:eastAsia="Calibri" w:hAnsi="Tahoma" w:cs="Tahoma"/>
      <w:sz w:val="16"/>
      <w:szCs w:val="16"/>
      <w:lang w:val="es-ES"/>
    </w:rPr>
  </w:style>
  <w:style w:type="paragraph" w:styleId="Listenabsatz">
    <w:name w:val="List Paragraph"/>
    <w:basedOn w:val="Standard"/>
    <w:uiPriority w:val="34"/>
    <w:qFormat/>
    <w:rsid w:val="00B628BE"/>
    <w:pPr>
      <w:ind w:left="720"/>
      <w:contextualSpacing/>
    </w:pPr>
  </w:style>
  <w:style w:type="paragraph" w:customStyle="1" w:styleId="p1">
    <w:name w:val="p1"/>
    <w:basedOn w:val="Standard"/>
    <w:rsid w:val="00491652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Absatz-Standardschriftart"/>
    <w:rsid w:val="00491652"/>
  </w:style>
  <w:style w:type="character" w:styleId="Fett">
    <w:name w:val="Strong"/>
    <w:uiPriority w:val="22"/>
    <w:qFormat/>
    <w:rsid w:val="00493C82"/>
    <w:rPr>
      <w:b/>
      <w:bCs/>
    </w:rPr>
  </w:style>
  <w:style w:type="paragraph" w:styleId="Fuzeile">
    <w:name w:val="footer"/>
    <w:basedOn w:val="Standard"/>
    <w:link w:val="FuzeileZchn"/>
    <w:uiPriority w:val="99"/>
    <w:unhideWhenUsed/>
    <w:rsid w:val="002C6A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C6AA2"/>
    <w:rPr>
      <w:rFonts w:ascii="Calibri" w:eastAsia="Calibri" w:hAnsi="Calibri" w:cs="Times New Roman"/>
      <w:lang w:val="es-ES"/>
    </w:rPr>
  </w:style>
  <w:style w:type="paragraph" w:styleId="StandardWeb">
    <w:name w:val="Normal (Web)"/>
    <w:basedOn w:val="Standard"/>
    <w:uiPriority w:val="99"/>
    <w:semiHidden/>
    <w:unhideWhenUsed/>
    <w:rsid w:val="003A0C4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de-AT"/>
    </w:rPr>
  </w:style>
  <w:style w:type="paragraph" w:customStyle="1" w:styleId="Default">
    <w:name w:val="Default"/>
    <w:rsid w:val="00084C2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1A30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8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6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3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28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8652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78743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1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27921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85784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4568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7707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2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</w:divBdr>
            </w:div>
          </w:divsChild>
        </w:div>
      </w:divsChild>
    </w:div>
    <w:div w:id="77004984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434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2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119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3050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2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5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25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79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23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4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6632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4771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6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3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59551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sp-panels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fnprofil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9B261-9B2E-42EA-A078-75B29ED30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1399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Neuhofer Holz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Schoen</dc:creator>
  <cp:lastModifiedBy>Caroline Schoen</cp:lastModifiedBy>
  <cp:revision>32</cp:revision>
  <cp:lastPrinted>2023-12-19T07:11:00Z</cp:lastPrinted>
  <dcterms:created xsi:type="dcterms:W3CDTF">2023-12-14T10:12:00Z</dcterms:created>
  <dcterms:modified xsi:type="dcterms:W3CDTF">2024-07-16T08:08:00Z</dcterms:modified>
</cp:coreProperties>
</file>